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21" w:rsidRDefault="00D81021" w:rsidP="00D81021">
      <w:pPr>
        <w:pStyle w:val="Body"/>
        <w:spacing w:after="0" w:line="240" w:lineRule="auto"/>
        <w:jc w:val="center"/>
        <w:rPr>
          <w:rFonts w:ascii="Times New Roman" w:eastAsia="Times New Roman" w:hAnsi="Times New Roman" w:cs="Times New Roman"/>
          <w:b/>
          <w:bCs/>
          <w:sz w:val="38"/>
          <w:szCs w:val="38"/>
        </w:rPr>
      </w:pPr>
      <w:bookmarkStart w:id="0" w:name="_GoBack"/>
      <w:bookmarkEnd w:id="0"/>
      <w:r>
        <w:rPr>
          <w:rFonts w:ascii="Times New Roman" w:hAnsi="Times New Roman" w:cs="Times New Roman"/>
          <w:b/>
          <w:bCs/>
          <w:sz w:val="38"/>
          <w:szCs w:val="38"/>
        </w:rPr>
        <w:t>SECTIONAL DISTRICT WRESTLING TOURNAMENT</w:t>
      </w:r>
    </w:p>
    <w:p w:rsidR="00D81021" w:rsidRDefault="00D81021" w:rsidP="00D81021">
      <w:pPr>
        <w:pStyle w:val="Body"/>
        <w:spacing w:after="0" w:line="240" w:lineRule="auto"/>
        <w:jc w:val="center"/>
        <w:rPr>
          <w:rFonts w:ascii="Times New Roman" w:eastAsia="Times New Roman" w:hAnsi="Times New Roman" w:cs="Times New Roman"/>
          <w:b/>
          <w:bCs/>
          <w:color w:val="FD0007"/>
          <w:sz w:val="38"/>
          <w:szCs w:val="38"/>
        </w:rPr>
      </w:pPr>
      <w:r>
        <w:rPr>
          <w:rFonts w:ascii="Times New Roman" w:hAnsi="Times New Roman" w:cs="Times New Roman"/>
          <w:b/>
          <w:bCs/>
          <w:sz w:val="38"/>
          <w:szCs w:val="38"/>
          <w:lang w:val="de-DE"/>
        </w:rPr>
        <w:t>CHEERLEADING INFORMATION</w:t>
      </w:r>
    </w:p>
    <w:p w:rsidR="00D81021" w:rsidRDefault="00D81021" w:rsidP="004D6086">
      <w:pPr>
        <w:pStyle w:val="Body"/>
        <w:spacing w:after="0" w:line="240" w:lineRule="auto"/>
        <w:rPr>
          <w:rFonts w:ascii="Times New Roman" w:eastAsia="Times New Roman" w:hAnsi="Times New Roman" w:cs="Times New Roman"/>
          <w:sz w:val="24"/>
          <w:szCs w:val="24"/>
        </w:rPr>
      </w:pPr>
    </w:p>
    <w:p w:rsidR="00D81021" w:rsidRDefault="00D81021" w:rsidP="004D6086">
      <w:pPr>
        <w:pStyle w:val="Body"/>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BEFORE ENTERING THE ARENA</w:t>
      </w:r>
    </w:p>
    <w:p w:rsidR="00D81021" w:rsidRDefault="00D81021" w:rsidP="004D6086">
      <w:pPr>
        <w:pStyle w:val="Body"/>
        <w:spacing w:after="0" w:line="240" w:lineRule="auto"/>
        <w:rPr>
          <w:rFonts w:ascii="Times New Roman" w:eastAsia="Times New Roman" w:hAnsi="Times New Roman" w:cs="Times New Roman"/>
          <w:sz w:val="4"/>
          <w:szCs w:val="4"/>
        </w:rPr>
      </w:pPr>
    </w:p>
    <w:p w:rsidR="00D81021" w:rsidRPr="00D81021" w:rsidRDefault="00D81021" w:rsidP="004D6086">
      <w:pPr>
        <w:rPr>
          <w:rFonts w:eastAsia="Times New Roman"/>
          <w:sz w:val="8"/>
          <w:szCs w:val="8"/>
        </w:rPr>
      </w:pPr>
    </w:p>
    <w:p w:rsidR="00D81021" w:rsidRPr="004D6086" w:rsidRDefault="00D81021" w:rsidP="004D6086">
      <w:pPr>
        <w:pStyle w:val="ListParagraph"/>
        <w:tabs>
          <w:tab w:val="left" w:pos="1080"/>
        </w:tabs>
        <w:spacing w:after="0" w:line="240" w:lineRule="auto"/>
        <w:ind w:left="1003"/>
        <w:rPr>
          <w:rFonts w:ascii="Times New Roman" w:eastAsia="Times New Roman" w:hAnsi="Times New Roman" w:cs="Times New Roman"/>
          <w:color w:val="FF2600"/>
          <w:sz w:val="4"/>
          <w:szCs w:val="4"/>
        </w:rPr>
      </w:pPr>
    </w:p>
    <w:p w:rsidR="0032134B" w:rsidRPr="0032134B" w:rsidRDefault="0032134B" w:rsidP="0032134B">
      <w:pPr>
        <w:pStyle w:val="ListParagraph"/>
        <w:numPr>
          <w:ilvl w:val="0"/>
          <w:numId w:val="3"/>
        </w:numPr>
        <w:spacing w:after="0" w:line="240" w:lineRule="auto"/>
        <w:ind w:left="1008" w:hanging="288"/>
        <w:rPr>
          <w:rFonts w:ascii="Times New Roman" w:eastAsia="Times New Roman" w:hAnsi="Times New Roman" w:cs="Times New Roman"/>
          <w:sz w:val="28"/>
          <w:szCs w:val="28"/>
        </w:rPr>
      </w:pPr>
      <w:r>
        <w:rPr>
          <w:rFonts w:ascii="Times New Roman" w:hAnsi="Times New Roman" w:cs="Times New Roman"/>
          <w:sz w:val="28"/>
          <w:szCs w:val="28"/>
        </w:rPr>
        <w:t>THE ONLY ENTRANCE cheerleaders and cheerleading coaches/chaperones will be admitted in free-of-charge will be the designated “Pass Gate”.</w:t>
      </w:r>
    </w:p>
    <w:p w:rsidR="0032134B" w:rsidRPr="0032134B" w:rsidRDefault="0032134B" w:rsidP="0032134B">
      <w:pPr>
        <w:tabs>
          <w:tab w:val="left" w:pos="1080"/>
        </w:tabs>
        <w:rPr>
          <w:rFonts w:eastAsia="Times New Roman"/>
          <w:sz w:val="8"/>
          <w:szCs w:val="8"/>
          <w:u w:color="000000"/>
        </w:rPr>
      </w:pPr>
    </w:p>
    <w:p w:rsidR="00D81021" w:rsidRPr="0093219B" w:rsidRDefault="0093219B" w:rsidP="0032134B">
      <w:pPr>
        <w:pStyle w:val="ListParagraph"/>
        <w:numPr>
          <w:ilvl w:val="0"/>
          <w:numId w:val="3"/>
        </w:numPr>
        <w:spacing w:after="0" w:line="240" w:lineRule="auto"/>
        <w:ind w:left="1008" w:hanging="288"/>
        <w:rPr>
          <w:rFonts w:ascii="Times New Roman" w:eastAsia="Times New Roman" w:hAnsi="Times New Roman" w:cs="Times New Roman"/>
          <w:color w:val="auto"/>
          <w:sz w:val="28"/>
          <w:szCs w:val="28"/>
        </w:rPr>
      </w:pPr>
      <w:r w:rsidRPr="0093219B">
        <w:rPr>
          <w:rFonts w:ascii="Times New Roman" w:hAnsi="Times New Roman" w:cs="Times New Roman"/>
          <w:caps/>
          <w:color w:val="auto"/>
          <w:sz w:val="28"/>
          <w:szCs w:val="28"/>
        </w:rPr>
        <w:t xml:space="preserve">NO pillows </w:t>
      </w:r>
      <w:r w:rsidR="00D81021" w:rsidRPr="0093219B">
        <w:rPr>
          <w:rFonts w:ascii="Times New Roman" w:hAnsi="Times New Roman" w:cs="Times New Roman"/>
          <w:caps/>
          <w:color w:val="auto"/>
          <w:sz w:val="28"/>
          <w:szCs w:val="28"/>
        </w:rPr>
        <w:t>are allowed</w:t>
      </w:r>
      <w:r w:rsidR="00D81021" w:rsidRPr="0093219B">
        <w:rPr>
          <w:rFonts w:ascii="Times New Roman" w:hAnsi="Times New Roman" w:cs="Times New Roman"/>
          <w:color w:val="auto"/>
          <w:sz w:val="28"/>
          <w:szCs w:val="28"/>
        </w:rPr>
        <w:t xml:space="preserve">.  Leave these articles at home or in the bus. </w:t>
      </w:r>
    </w:p>
    <w:p w:rsidR="00D81021" w:rsidRDefault="00D81021" w:rsidP="00D81021"/>
    <w:p w:rsidR="00D81021" w:rsidRDefault="00D81021" w:rsidP="00D81021">
      <w:pPr>
        <w:rPr>
          <w:b/>
          <w:sz w:val="32"/>
          <w:szCs w:val="32"/>
        </w:rPr>
      </w:pPr>
      <w:r>
        <w:rPr>
          <w:b/>
          <w:sz w:val="32"/>
          <w:szCs w:val="32"/>
        </w:rPr>
        <w:t>ENTERING THE ARENA</w:t>
      </w:r>
    </w:p>
    <w:p w:rsidR="00D81021" w:rsidRDefault="00D81021" w:rsidP="00D81021">
      <w:pPr>
        <w:rPr>
          <w:sz w:val="8"/>
          <w:szCs w:val="8"/>
        </w:rPr>
      </w:pPr>
    </w:p>
    <w:p w:rsidR="00D81021" w:rsidRPr="00D81021" w:rsidRDefault="00D81021" w:rsidP="00D81021">
      <w:pPr>
        <w:pStyle w:val="ListParagraph"/>
        <w:numPr>
          <w:ilvl w:val="0"/>
          <w:numId w:val="5"/>
        </w:numPr>
        <w:spacing w:after="0" w:line="240" w:lineRule="auto"/>
        <w:ind w:left="1008" w:hanging="288"/>
        <w:rPr>
          <w:rFonts w:ascii="Times New Roman" w:hAnsi="Times New Roman" w:cs="Times New Roman"/>
          <w:sz w:val="28"/>
          <w:szCs w:val="28"/>
          <w:u w:val="single"/>
        </w:rPr>
      </w:pPr>
      <w:r>
        <w:rPr>
          <w:rFonts w:ascii="Times New Roman" w:hAnsi="Times New Roman" w:cs="Times New Roman"/>
          <w:sz w:val="28"/>
          <w:szCs w:val="28"/>
        </w:rPr>
        <w:t xml:space="preserve">Each qualifying school may have SIX CHEERLEADERS and ONE COACH/ CHAPERONE ADMITTED FREE at this entrance (NO MASCOTS).  </w:t>
      </w:r>
      <w:r w:rsidR="00F73A7C">
        <w:rPr>
          <w:rFonts w:ascii="Times New Roman" w:hAnsi="Times New Roman" w:cs="Times New Roman"/>
          <w:sz w:val="28"/>
          <w:szCs w:val="28"/>
        </w:rPr>
        <w:t>No more than six cheerleaders may cheer in one day without substitutions.</w:t>
      </w:r>
    </w:p>
    <w:p w:rsidR="00D81021" w:rsidRPr="0032134B" w:rsidRDefault="00D81021" w:rsidP="0032134B">
      <w:pPr>
        <w:rPr>
          <w:sz w:val="16"/>
          <w:szCs w:val="16"/>
        </w:rPr>
      </w:pPr>
    </w:p>
    <w:p w:rsidR="00D81021" w:rsidRPr="00D81021" w:rsidRDefault="00D81021" w:rsidP="00D81021">
      <w:pPr>
        <w:pStyle w:val="ListParagraph"/>
        <w:numPr>
          <w:ilvl w:val="0"/>
          <w:numId w:val="5"/>
        </w:numPr>
        <w:spacing w:after="0" w:line="240" w:lineRule="auto"/>
        <w:ind w:left="1008" w:hanging="288"/>
        <w:rPr>
          <w:rFonts w:ascii="Times New Roman" w:hAnsi="Times New Roman" w:cs="Times New Roman"/>
          <w:sz w:val="28"/>
          <w:szCs w:val="28"/>
          <w:u w:val="single"/>
        </w:rPr>
      </w:pPr>
      <w:r w:rsidRPr="00D81021">
        <w:rPr>
          <w:rFonts w:ascii="Times New Roman" w:hAnsi="Times New Roman" w:cs="Times New Roman"/>
          <w:sz w:val="28"/>
          <w:szCs w:val="28"/>
          <w:u w:val="single"/>
        </w:rPr>
        <w:t>Injured cheerleaders must adhere to the same rules to be admitted for free and will be counted as one of your six wristbands available.  Ineligible cheerleaders will not be admitted.</w:t>
      </w:r>
      <w:r w:rsidRPr="00D81021">
        <w:rPr>
          <w:rFonts w:ascii="Times New Roman" w:hAnsi="Times New Roman" w:cs="Times New Roman"/>
          <w:sz w:val="28"/>
          <w:szCs w:val="28"/>
        </w:rPr>
        <w:t xml:space="preserve"> </w:t>
      </w:r>
      <w:r w:rsidR="00053155">
        <w:rPr>
          <w:rFonts w:ascii="Times New Roman" w:hAnsi="Times New Roman" w:cs="Times New Roman"/>
          <w:sz w:val="28"/>
          <w:szCs w:val="28"/>
        </w:rPr>
        <w:t xml:space="preserve"> </w:t>
      </w:r>
      <w:r w:rsidRPr="003853A2">
        <w:rPr>
          <w:rFonts w:ascii="Times New Roman" w:hAnsi="Times New Roman" w:cs="Times New Roman"/>
          <w:color w:val="auto"/>
          <w:sz w:val="28"/>
          <w:szCs w:val="28"/>
        </w:rPr>
        <w:t>Injured c</w:t>
      </w:r>
      <w:r w:rsidR="0032134B">
        <w:rPr>
          <w:rFonts w:ascii="Times New Roman" w:hAnsi="Times New Roman" w:cs="Times New Roman"/>
          <w:color w:val="auto"/>
          <w:sz w:val="28"/>
          <w:szCs w:val="28"/>
        </w:rPr>
        <w:t xml:space="preserve">heerleaders must be in uniform </w:t>
      </w:r>
      <w:r w:rsidRPr="003853A2">
        <w:rPr>
          <w:rFonts w:ascii="Times New Roman" w:hAnsi="Times New Roman" w:cs="Times New Roman"/>
          <w:color w:val="auto"/>
          <w:sz w:val="28"/>
          <w:szCs w:val="28"/>
        </w:rPr>
        <w:t>to be admitted for free.</w:t>
      </w:r>
    </w:p>
    <w:p w:rsidR="00D81021" w:rsidRPr="00E83311" w:rsidRDefault="00D81021" w:rsidP="00E83311">
      <w:pPr>
        <w:rPr>
          <w:rFonts w:eastAsia="Times New Roman"/>
          <w:sz w:val="16"/>
          <w:szCs w:val="16"/>
        </w:rPr>
      </w:pPr>
    </w:p>
    <w:p w:rsidR="00D81021" w:rsidRPr="0032134B" w:rsidRDefault="00D81021" w:rsidP="0032134B">
      <w:pPr>
        <w:pStyle w:val="ListParagraph"/>
        <w:numPr>
          <w:ilvl w:val="0"/>
          <w:numId w:val="10"/>
        </w:numPr>
        <w:spacing w:after="0" w:line="240" w:lineRule="auto"/>
        <w:rPr>
          <w:rFonts w:ascii="Times New Roman" w:eastAsia="Times New Roman" w:hAnsi="Times New Roman" w:cs="Times New Roman"/>
          <w:sz w:val="28"/>
          <w:szCs w:val="28"/>
          <w:u w:val="single"/>
        </w:rPr>
      </w:pPr>
      <w:r>
        <w:rPr>
          <w:rFonts w:ascii="Times New Roman" w:hAnsi="Times New Roman" w:cs="Times New Roman"/>
          <w:sz w:val="28"/>
          <w:szCs w:val="28"/>
        </w:rPr>
        <w:t>Cheerleaders are responsible for their own valuables</w:t>
      </w:r>
      <w:r w:rsidR="0032134B">
        <w:rPr>
          <w:rFonts w:ascii="Times New Roman" w:hAnsi="Times New Roman" w:cs="Times New Roman"/>
          <w:sz w:val="28"/>
          <w:szCs w:val="28"/>
        </w:rPr>
        <w:t>,</w:t>
      </w:r>
      <w:r>
        <w:rPr>
          <w:rFonts w:ascii="Times New Roman" w:hAnsi="Times New Roman" w:cs="Times New Roman"/>
          <w:sz w:val="28"/>
          <w:szCs w:val="28"/>
        </w:rPr>
        <w:t xml:space="preserve"> and</w:t>
      </w:r>
      <w:r w:rsidR="0032134B">
        <w:rPr>
          <w:rFonts w:ascii="Times New Roman" w:hAnsi="Times New Roman" w:cs="Times New Roman"/>
          <w:sz w:val="28"/>
          <w:szCs w:val="28"/>
        </w:rPr>
        <w:t xml:space="preserve"> no items or valuables are to be left in cheerleading rooms or locker rooms at any time!  </w:t>
      </w:r>
      <w:r w:rsidRPr="0032134B">
        <w:rPr>
          <w:rFonts w:ascii="Times New Roman" w:hAnsi="Times New Roman" w:cs="Times New Roman"/>
          <w:sz w:val="28"/>
          <w:szCs w:val="28"/>
        </w:rPr>
        <w:t>NO CAMERAS OR CELL PHONES are allowed in locker room area to respect everyone’s privacy.</w:t>
      </w:r>
    </w:p>
    <w:p w:rsidR="00D81021" w:rsidRDefault="00D81021" w:rsidP="00D81021">
      <w:pPr>
        <w:pStyle w:val="ListParagraph"/>
        <w:spacing w:after="0" w:line="240" w:lineRule="auto"/>
        <w:ind w:left="0"/>
        <w:rPr>
          <w:rFonts w:ascii="Times New Roman" w:eastAsia="Times New Roman" w:hAnsi="Times New Roman" w:cs="Times New Roman"/>
          <w:sz w:val="16"/>
          <w:szCs w:val="16"/>
        </w:rPr>
      </w:pPr>
    </w:p>
    <w:p w:rsidR="00E83311" w:rsidRPr="0032134B" w:rsidRDefault="00E83311" w:rsidP="0032134B">
      <w:pPr>
        <w:pStyle w:val="ListParagraph"/>
        <w:numPr>
          <w:ilvl w:val="0"/>
          <w:numId w:val="11"/>
        </w:numPr>
        <w:spacing w:after="0" w:line="240" w:lineRule="auto"/>
        <w:rPr>
          <w:rFonts w:hint="eastAsia"/>
          <w:color w:val="auto"/>
          <w:sz w:val="24"/>
          <w:szCs w:val="24"/>
        </w:rPr>
      </w:pPr>
      <w:r w:rsidRPr="007E71B1">
        <w:rPr>
          <w:sz w:val="28"/>
          <w:szCs w:val="28"/>
        </w:rPr>
        <w:t xml:space="preserve">Coaches, please talk to your squad about NOT removing or putting on pants in public, </w:t>
      </w:r>
      <w:r w:rsidRPr="007E71B1">
        <w:rPr>
          <w:b/>
          <w:sz w:val="28"/>
          <w:szCs w:val="28"/>
        </w:rPr>
        <w:t>which includes the stands</w:t>
      </w:r>
      <w:r w:rsidRPr="007E71B1">
        <w:rPr>
          <w:sz w:val="28"/>
          <w:szCs w:val="28"/>
        </w:rPr>
        <w:t xml:space="preserve">.  </w:t>
      </w:r>
      <w:r w:rsidR="007E71B1">
        <w:rPr>
          <w:sz w:val="28"/>
          <w:szCs w:val="28"/>
        </w:rPr>
        <w:t>Cheerleaders</w:t>
      </w:r>
      <w:r w:rsidRPr="007E71B1">
        <w:rPr>
          <w:sz w:val="28"/>
          <w:szCs w:val="28"/>
        </w:rPr>
        <w:t xml:space="preserve"> should wait until they are in the locker room</w:t>
      </w:r>
      <w:r w:rsidR="00743462">
        <w:rPr>
          <w:sz w:val="28"/>
          <w:szCs w:val="28"/>
        </w:rPr>
        <w:t xml:space="preserve">, </w:t>
      </w:r>
      <w:r w:rsidR="00743462">
        <w:rPr>
          <w:b/>
          <w:sz w:val="28"/>
          <w:szCs w:val="28"/>
        </w:rPr>
        <w:t>not the restrooms</w:t>
      </w:r>
      <w:r w:rsidRPr="007E71B1">
        <w:rPr>
          <w:sz w:val="28"/>
          <w:szCs w:val="28"/>
        </w:rPr>
        <w:t>.  The restrooms are not changing rooms</w:t>
      </w:r>
      <w:r w:rsidR="00743462">
        <w:rPr>
          <w:sz w:val="28"/>
          <w:szCs w:val="28"/>
        </w:rPr>
        <w:t xml:space="preserve"> and need to be clear for fan use</w:t>
      </w:r>
      <w:r w:rsidRPr="007E71B1">
        <w:rPr>
          <w:sz w:val="28"/>
          <w:szCs w:val="28"/>
        </w:rPr>
        <w:t xml:space="preserve">.  </w:t>
      </w:r>
      <w:r w:rsidR="00D81021" w:rsidRPr="007E71B1">
        <w:rPr>
          <w:b/>
          <w:bCs/>
          <w:color w:val="auto"/>
          <w:sz w:val="28"/>
          <w:szCs w:val="28"/>
        </w:rPr>
        <w:t>PLEASE RESPECT this request.</w:t>
      </w:r>
      <w:r w:rsidR="00D81021" w:rsidRPr="007E71B1">
        <w:rPr>
          <w:color w:val="auto"/>
          <w:sz w:val="28"/>
          <w:szCs w:val="28"/>
        </w:rPr>
        <w:t xml:space="preserve"> </w:t>
      </w:r>
    </w:p>
    <w:p w:rsidR="0032134B" w:rsidRPr="0032134B" w:rsidRDefault="0032134B" w:rsidP="0032134B">
      <w:pPr>
        <w:rPr>
          <w:sz w:val="20"/>
          <w:szCs w:val="20"/>
        </w:rPr>
      </w:pPr>
    </w:p>
    <w:p w:rsidR="00D81021" w:rsidRPr="00E83311" w:rsidRDefault="00D81021" w:rsidP="0032134B">
      <w:pPr>
        <w:rPr>
          <w:rFonts w:eastAsia="Times New Roman"/>
          <w:sz w:val="8"/>
          <w:szCs w:val="8"/>
        </w:rPr>
      </w:pPr>
    </w:p>
    <w:p w:rsidR="00D81021" w:rsidRPr="0032134B" w:rsidRDefault="0032134B" w:rsidP="0032134B">
      <w:pPr>
        <w:rPr>
          <w:rFonts w:ascii="Times New Roman Bold" w:eastAsia="Times New Roman" w:hAnsi="Times New Roman Bold"/>
          <w:b/>
          <w:caps/>
          <w:sz w:val="28"/>
          <w:szCs w:val="28"/>
        </w:rPr>
      </w:pPr>
      <w:r>
        <w:rPr>
          <w:rFonts w:ascii="Times New Roman Bold" w:hAnsi="Times New Roman Bold"/>
          <w:b/>
          <w:caps/>
          <w:sz w:val="28"/>
          <w:szCs w:val="28"/>
        </w:rPr>
        <w:t xml:space="preserve">National Federation and </w:t>
      </w:r>
      <w:r w:rsidR="00D81021" w:rsidRPr="0032134B">
        <w:rPr>
          <w:rFonts w:ascii="Times New Roman Bold" w:hAnsi="Times New Roman Bold"/>
          <w:b/>
          <w:caps/>
          <w:sz w:val="28"/>
          <w:szCs w:val="28"/>
        </w:rPr>
        <w:t>IH</w:t>
      </w:r>
      <w:r w:rsidRPr="0032134B">
        <w:rPr>
          <w:rFonts w:ascii="Times New Roman Bold" w:hAnsi="Times New Roman Bold"/>
          <w:b/>
          <w:caps/>
          <w:sz w:val="28"/>
          <w:szCs w:val="28"/>
        </w:rPr>
        <w:t>SAA/ICCA rules will be followed</w:t>
      </w:r>
    </w:p>
    <w:p w:rsidR="003853A2" w:rsidRPr="003853A2" w:rsidRDefault="003853A2" w:rsidP="0032134B">
      <w:pPr>
        <w:ind w:left="720"/>
        <w:rPr>
          <w:rFonts w:eastAsia="Times New Roman"/>
          <w:sz w:val="8"/>
          <w:szCs w:val="8"/>
        </w:rPr>
      </w:pPr>
    </w:p>
    <w:p w:rsidR="00D81021" w:rsidRDefault="00D81021" w:rsidP="0032134B">
      <w:pPr>
        <w:pStyle w:val="ListParagraph"/>
        <w:numPr>
          <w:ilvl w:val="0"/>
          <w:numId w:val="43"/>
        </w:numPr>
        <w:tabs>
          <w:tab w:val="left" w:pos="1080"/>
        </w:tabs>
        <w:spacing w:after="0" w:line="240" w:lineRule="auto"/>
        <w:ind w:left="1008" w:hanging="288"/>
        <w:rPr>
          <w:rFonts w:ascii="Times New Roman" w:eastAsia="Times New Roman" w:hAnsi="Times New Roman" w:cs="Times New Roman"/>
          <w:sz w:val="28"/>
          <w:szCs w:val="28"/>
        </w:rPr>
      </w:pPr>
      <w:r>
        <w:rPr>
          <w:rFonts w:ascii="Times New Roman" w:hAnsi="Times New Roman" w:cs="Times New Roman"/>
          <w:sz w:val="28"/>
          <w:szCs w:val="28"/>
        </w:rPr>
        <w:t xml:space="preserve">APPAREL - Participants shall wear an official school-issued cheerleading uniform while cheering. </w:t>
      </w:r>
      <w:r w:rsidRPr="003853A2">
        <w:rPr>
          <w:rFonts w:ascii="Times New Roman" w:hAnsi="Times New Roman" w:cs="Times New Roman"/>
          <w:b/>
          <w:bCs/>
          <w:color w:val="auto"/>
          <w:sz w:val="28"/>
          <w:szCs w:val="28"/>
        </w:rPr>
        <w:t>An official school issued uniform for high school cheerleaders is a combination of skirt, top, and sleeves that are actual cheerleading garments made/constructed of school colors which were purchased for the activity of cheerleading.</w:t>
      </w:r>
      <w:r w:rsidRPr="003853A2">
        <w:rPr>
          <w:rFonts w:ascii="Times New Roman" w:hAnsi="Times New Roman" w:cs="Times New Roman"/>
          <w:color w:val="auto"/>
          <w:sz w:val="28"/>
          <w:szCs w:val="28"/>
        </w:rPr>
        <w:t xml:space="preserve">  Pants, shorts, jerseys, and T-shirts are not considered official school issued cheerleading uniforms. This includes cheer pants and performance shorts.  </w:t>
      </w:r>
      <w:r w:rsidRPr="003853A2">
        <w:rPr>
          <w:rFonts w:ascii="Times New Roman" w:hAnsi="Times New Roman" w:cs="Times New Roman"/>
          <w:b/>
          <w:bCs/>
          <w:color w:val="auto"/>
          <w:sz w:val="28"/>
          <w:szCs w:val="28"/>
        </w:rPr>
        <w:t xml:space="preserve">No tights, </w:t>
      </w:r>
      <w:r w:rsidRPr="003853A2">
        <w:rPr>
          <w:rFonts w:ascii="Times New Roman" w:hAnsi="Times New Roman" w:cs="Times New Roman"/>
          <w:b/>
          <w:bCs/>
          <w:color w:val="auto"/>
          <w:sz w:val="28"/>
          <w:szCs w:val="28"/>
          <w:u w:val="single"/>
        </w:rPr>
        <w:t>nylons</w:t>
      </w:r>
      <w:r w:rsidRPr="003853A2">
        <w:rPr>
          <w:rFonts w:ascii="Times New Roman" w:hAnsi="Times New Roman" w:cs="Times New Roman"/>
          <w:b/>
          <w:bCs/>
          <w:color w:val="auto"/>
          <w:sz w:val="28"/>
          <w:szCs w:val="28"/>
        </w:rPr>
        <w:t>, etc. are allowed.</w:t>
      </w:r>
    </w:p>
    <w:p w:rsidR="00D81021" w:rsidRDefault="00D81021" w:rsidP="003853A2">
      <w:pPr>
        <w:tabs>
          <w:tab w:val="left" w:pos="1080"/>
        </w:tabs>
        <w:ind w:left="1008" w:hanging="288"/>
        <w:rPr>
          <w:rFonts w:eastAsia="Times New Roman"/>
          <w:sz w:val="16"/>
          <w:szCs w:val="16"/>
        </w:rPr>
      </w:pPr>
    </w:p>
    <w:p w:rsidR="00D81021" w:rsidRDefault="00D81021" w:rsidP="003853A2">
      <w:pPr>
        <w:pStyle w:val="ListParagraph"/>
        <w:numPr>
          <w:ilvl w:val="0"/>
          <w:numId w:val="43"/>
        </w:numPr>
        <w:tabs>
          <w:tab w:val="left" w:pos="1093"/>
        </w:tabs>
        <w:spacing w:after="0" w:line="240" w:lineRule="auto"/>
        <w:ind w:left="1008" w:hanging="288"/>
        <w:rPr>
          <w:rFonts w:ascii="Times New Roman" w:eastAsia="Times New Roman" w:hAnsi="Times New Roman" w:cs="Times New Roman"/>
          <w:sz w:val="28"/>
          <w:szCs w:val="28"/>
        </w:rPr>
      </w:pPr>
      <w:r>
        <w:rPr>
          <w:rFonts w:ascii="Times New Roman" w:hAnsi="Times New Roman" w:cs="Times New Roman"/>
          <w:sz w:val="28"/>
          <w:szCs w:val="28"/>
        </w:rPr>
        <w:t xml:space="preserve">SHOES - </w:t>
      </w:r>
      <w:r>
        <w:rPr>
          <w:rFonts w:ascii="Times New Roman" w:hAnsi="Times New Roman" w:cs="Times New Roman"/>
          <w:b/>
          <w:bCs/>
          <w:sz w:val="28"/>
          <w:szCs w:val="28"/>
        </w:rPr>
        <w:t>Cheerleaders are expected to wear athletic footwear meant for cheerleading</w:t>
      </w:r>
      <w:r w:rsidR="003853A2">
        <w:rPr>
          <w:rFonts w:ascii="Times New Roman" w:hAnsi="Times New Roman" w:cs="Times New Roman"/>
          <w:sz w:val="28"/>
          <w:szCs w:val="28"/>
        </w:rPr>
        <w:t>.  Shoes do</w:t>
      </w:r>
      <w:r>
        <w:rPr>
          <w:rFonts w:ascii="Times New Roman" w:hAnsi="Times New Roman" w:cs="Times New Roman"/>
          <w:sz w:val="28"/>
          <w:szCs w:val="28"/>
        </w:rPr>
        <w:t xml:space="preserve"> not </w:t>
      </w:r>
      <w:r w:rsidR="003853A2">
        <w:rPr>
          <w:rFonts w:ascii="Times New Roman" w:hAnsi="Times New Roman" w:cs="Times New Roman"/>
          <w:sz w:val="28"/>
          <w:szCs w:val="28"/>
        </w:rPr>
        <w:t>need</w:t>
      </w:r>
      <w:r>
        <w:rPr>
          <w:rFonts w:ascii="Times New Roman" w:hAnsi="Times New Roman" w:cs="Times New Roman"/>
          <w:sz w:val="28"/>
          <w:szCs w:val="28"/>
        </w:rPr>
        <w:t xml:space="preserve"> to match.  Wrestling shoes, canvas shoes, sneakers, gymnastic shoes, dance shoes, and casual tennis shoes are not considered athletic.  These will not be allowed. Please do not tie ribbons or other items to shoestrings.  </w:t>
      </w:r>
    </w:p>
    <w:p w:rsidR="00D81021" w:rsidRDefault="00D81021" w:rsidP="003853A2">
      <w:pPr>
        <w:pStyle w:val="Body"/>
        <w:spacing w:after="0" w:line="240" w:lineRule="auto"/>
        <w:ind w:left="1008" w:hanging="288"/>
        <w:rPr>
          <w:rFonts w:ascii="Times New Roman" w:eastAsia="Times New Roman" w:hAnsi="Times New Roman" w:cs="Times New Roman"/>
          <w:sz w:val="16"/>
          <w:szCs w:val="16"/>
        </w:rPr>
      </w:pPr>
    </w:p>
    <w:p w:rsidR="00D81021" w:rsidRDefault="00D81021" w:rsidP="003853A2">
      <w:pPr>
        <w:pStyle w:val="ListParagraph"/>
        <w:numPr>
          <w:ilvl w:val="0"/>
          <w:numId w:val="43"/>
        </w:numPr>
        <w:tabs>
          <w:tab w:val="left" w:pos="1093"/>
        </w:tabs>
        <w:spacing w:after="0" w:line="240" w:lineRule="auto"/>
        <w:ind w:left="1008" w:hanging="288"/>
        <w:rPr>
          <w:rFonts w:ascii="Times New Roman" w:eastAsia="Times New Roman" w:hAnsi="Times New Roman" w:cs="Times New Roman"/>
          <w:sz w:val="28"/>
          <w:szCs w:val="28"/>
        </w:rPr>
      </w:pPr>
      <w:r>
        <w:rPr>
          <w:rFonts w:ascii="Times New Roman" w:hAnsi="Times New Roman" w:cs="Times New Roman"/>
          <w:sz w:val="28"/>
          <w:szCs w:val="28"/>
          <w:u w:val="single"/>
        </w:rPr>
        <w:lastRenderedPageBreak/>
        <w:t>ALL JEWELRY IS PROHIBITED</w:t>
      </w:r>
      <w:r>
        <w:rPr>
          <w:rFonts w:ascii="Times New Roman" w:hAnsi="Times New Roman" w:cs="Times New Roman"/>
          <w:sz w:val="28"/>
          <w:szCs w:val="28"/>
        </w:rPr>
        <w:t xml:space="preserve">, except religious or medical medals which must be taped to the body under the clothing. Covering jewelry with clothing or tape does NOT make it legal. </w:t>
      </w:r>
      <w:r>
        <w:rPr>
          <w:rFonts w:ascii="Times New Roman" w:hAnsi="Times New Roman" w:cs="Times New Roman"/>
          <w:sz w:val="28"/>
          <w:szCs w:val="28"/>
          <w:u w:val="single" w:color="FF0000"/>
        </w:rPr>
        <w:t>Plugs</w:t>
      </w:r>
      <w:r>
        <w:rPr>
          <w:rFonts w:ascii="Times New Roman" w:hAnsi="Times New Roman" w:cs="Times New Roman"/>
          <w:sz w:val="28"/>
          <w:szCs w:val="28"/>
        </w:rPr>
        <w:t xml:space="preserve"> in piercings must be removed; they are not legal.</w:t>
      </w:r>
    </w:p>
    <w:p w:rsidR="00D81021" w:rsidRDefault="00D81021" w:rsidP="003853A2">
      <w:pPr>
        <w:tabs>
          <w:tab w:val="left" w:pos="1080"/>
        </w:tabs>
        <w:ind w:left="1008" w:hanging="288"/>
        <w:rPr>
          <w:rFonts w:eastAsia="Times New Roman"/>
          <w:sz w:val="16"/>
          <w:szCs w:val="16"/>
        </w:rPr>
      </w:pPr>
    </w:p>
    <w:p w:rsidR="00D81021" w:rsidRDefault="003853A2" w:rsidP="003853A2">
      <w:pPr>
        <w:pStyle w:val="ListParagraph"/>
        <w:numPr>
          <w:ilvl w:val="0"/>
          <w:numId w:val="43"/>
        </w:numPr>
        <w:tabs>
          <w:tab w:val="left" w:pos="1093"/>
        </w:tabs>
        <w:spacing w:after="0" w:line="240" w:lineRule="auto"/>
        <w:ind w:left="1008" w:hanging="288"/>
        <w:rPr>
          <w:rFonts w:ascii="Times New Roman" w:eastAsia="Times New Roman" w:hAnsi="Times New Roman" w:cs="Times New Roman"/>
          <w:sz w:val="28"/>
          <w:szCs w:val="28"/>
        </w:rPr>
      </w:pPr>
      <w:r>
        <w:rPr>
          <w:rFonts w:ascii="Times New Roman" w:hAnsi="Times New Roman" w:cs="Times New Roman"/>
          <w:sz w:val="28"/>
          <w:szCs w:val="28"/>
        </w:rPr>
        <w:t>Pins, buttons,</w:t>
      </w:r>
      <w:r w:rsidR="00D81021">
        <w:rPr>
          <w:rFonts w:ascii="Times New Roman" w:hAnsi="Times New Roman" w:cs="Times New Roman"/>
          <w:sz w:val="28"/>
          <w:szCs w:val="28"/>
        </w:rPr>
        <w:t xml:space="preserve"> or </w:t>
      </w:r>
      <w:r>
        <w:rPr>
          <w:rFonts w:ascii="Times New Roman" w:hAnsi="Times New Roman" w:cs="Times New Roman"/>
          <w:sz w:val="28"/>
          <w:szCs w:val="28"/>
        </w:rPr>
        <w:t>corsages are prohibited</w:t>
      </w:r>
      <w:r w:rsidR="00D81021">
        <w:rPr>
          <w:rFonts w:ascii="Times New Roman" w:hAnsi="Times New Roman" w:cs="Times New Roman"/>
          <w:sz w:val="28"/>
          <w:szCs w:val="28"/>
        </w:rPr>
        <w:t xml:space="preserve"> while cheering.</w:t>
      </w:r>
    </w:p>
    <w:p w:rsidR="00D81021" w:rsidRDefault="00D81021" w:rsidP="003853A2">
      <w:pPr>
        <w:ind w:left="1008" w:hanging="288"/>
        <w:rPr>
          <w:sz w:val="16"/>
          <w:szCs w:val="16"/>
        </w:rPr>
      </w:pPr>
    </w:p>
    <w:p w:rsidR="00D81021" w:rsidRDefault="003853A2" w:rsidP="0032134B">
      <w:pPr>
        <w:pStyle w:val="ListParagraph"/>
        <w:numPr>
          <w:ilvl w:val="0"/>
          <w:numId w:val="43"/>
        </w:numPr>
        <w:tabs>
          <w:tab w:val="left" w:pos="1093"/>
        </w:tabs>
        <w:spacing w:after="0" w:line="240" w:lineRule="auto"/>
        <w:ind w:left="1008" w:hanging="288"/>
        <w:rPr>
          <w:rFonts w:ascii="Times New Roman" w:eastAsia="Times New Roman" w:hAnsi="Times New Roman" w:cs="Times New Roman"/>
          <w:sz w:val="28"/>
          <w:szCs w:val="28"/>
        </w:rPr>
      </w:pPr>
      <w:r>
        <w:rPr>
          <w:rFonts w:ascii="Times New Roman" w:hAnsi="Times New Roman" w:cs="Times New Roman"/>
          <w:sz w:val="28"/>
          <w:szCs w:val="28"/>
        </w:rPr>
        <w:t>Fingernails, including acrylic nails, must be kept short</w:t>
      </w:r>
      <w:r w:rsidR="00D81021">
        <w:rPr>
          <w:rFonts w:ascii="Times New Roman" w:hAnsi="Times New Roman" w:cs="Times New Roman"/>
          <w:sz w:val="28"/>
          <w:szCs w:val="28"/>
        </w:rPr>
        <w:t>. When extending the fingers and looking at the palm of the hand, the fingernails should not be visible.</w:t>
      </w:r>
    </w:p>
    <w:p w:rsidR="00D81021" w:rsidRDefault="00D81021" w:rsidP="003853A2">
      <w:pPr>
        <w:pStyle w:val="Body"/>
        <w:spacing w:after="0" w:line="240" w:lineRule="auto"/>
        <w:ind w:left="1008" w:hanging="288"/>
        <w:rPr>
          <w:rFonts w:ascii="Times New Roman" w:eastAsia="Times New Roman" w:hAnsi="Times New Roman" w:cs="Times New Roman"/>
          <w:sz w:val="16"/>
          <w:szCs w:val="16"/>
        </w:rPr>
      </w:pPr>
    </w:p>
    <w:p w:rsidR="00D81021" w:rsidRPr="00E83311" w:rsidRDefault="00D81021" w:rsidP="0032134B">
      <w:pPr>
        <w:pStyle w:val="ListParagraph"/>
        <w:numPr>
          <w:ilvl w:val="0"/>
          <w:numId w:val="43"/>
        </w:numPr>
        <w:tabs>
          <w:tab w:val="left" w:pos="1170"/>
        </w:tabs>
        <w:spacing w:after="0" w:line="240" w:lineRule="auto"/>
        <w:ind w:left="1008" w:hanging="288"/>
        <w:rPr>
          <w:rFonts w:eastAsia="Times New Roman"/>
          <w:sz w:val="28"/>
          <w:szCs w:val="28"/>
        </w:rPr>
      </w:pPr>
      <w:r w:rsidRPr="00E83311">
        <w:rPr>
          <w:b/>
          <w:bCs/>
          <w:sz w:val="28"/>
          <w:szCs w:val="28"/>
        </w:rPr>
        <w:t xml:space="preserve">HAIR MUST BE SECURED </w:t>
      </w:r>
      <w:r w:rsidRPr="00011739">
        <w:rPr>
          <w:sz w:val="28"/>
          <w:szCs w:val="28"/>
          <w:u w:val="single"/>
        </w:rPr>
        <w:t>away from the face and</w:t>
      </w:r>
      <w:r w:rsidRPr="00011739">
        <w:rPr>
          <w:color w:val="FF0000"/>
          <w:sz w:val="28"/>
          <w:szCs w:val="28"/>
          <w:u w:val="single"/>
        </w:rPr>
        <w:t xml:space="preserve"> </w:t>
      </w:r>
      <w:r w:rsidRPr="00011739">
        <w:rPr>
          <w:sz w:val="28"/>
          <w:szCs w:val="28"/>
          <w:u w:val="single"/>
        </w:rPr>
        <w:t>eyes and off the shoulders</w:t>
      </w:r>
      <w:r w:rsidRPr="00E83311">
        <w:rPr>
          <w:sz w:val="28"/>
          <w:szCs w:val="28"/>
        </w:rPr>
        <w:t xml:space="preserve">, such as in a ponytail. </w:t>
      </w:r>
      <w:r w:rsidR="00011739">
        <w:rPr>
          <w:sz w:val="28"/>
          <w:szCs w:val="28"/>
        </w:rPr>
        <w:t xml:space="preserve">Bows </w:t>
      </w:r>
      <w:r w:rsidR="0032134B" w:rsidRPr="0032134B">
        <w:rPr>
          <w:sz w:val="28"/>
          <w:szCs w:val="28"/>
        </w:rPr>
        <w:t>with hard rhinestones/bling as the middle part of the knot</w:t>
      </w:r>
      <w:r w:rsidR="0032134B">
        <w:rPr>
          <w:sz w:val="28"/>
          <w:szCs w:val="28"/>
        </w:rPr>
        <w:t xml:space="preserve"> are not legal.</w:t>
      </w:r>
    </w:p>
    <w:p w:rsidR="00D81021" w:rsidRPr="00664B65" w:rsidRDefault="00664B65" w:rsidP="004D6086">
      <w:pPr>
        <w:pStyle w:val="ListParagraph"/>
        <w:numPr>
          <w:ilvl w:val="1"/>
          <w:numId w:val="43"/>
        </w:numPr>
        <w:spacing w:after="0" w:line="240" w:lineRule="auto"/>
        <w:rPr>
          <w:rFonts w:eastAsia="Times New Roman"/>
          <w:b/>
          <w:bCs/>
          <w:sz w:val="28"/>
          <w:szCs w:val="28"/>
        </w:rPr>
      </w:pPr>
      <w:r>
        <w:rPr>
          <w:b/>
          <w:bCs/>
          <w:sz w:val="28"/>
          <w:szCs w:val="28"/>
        </w:rPr>
        <w:t>NOTE: For Post-Season</w:t>
      </w:r>
      <w:r w:rsidR="00D81021" w:rsidRPr="00E83311">
        <w:rPr>
          <w:b/>
          <w:bCs/>
          <w:sz w:val="28"/>
          <w:szCs w:val="28"/>
        </w:rPr>
        <w:t xml:space="preserve"> Wrestling, cheerleaders</w:t>
      </w:r>
      <w:r w:rsidR="00D81021" w:rsidRPr="00664B65">
        <w:rPr>
          <w:b/>
          <w:bCs/>
          <w:color w:val="auto"/>
          <w:sz w:val="28"/>
          <w:szCs w:val="28"/>
        </w:rPr>
        <w:t xml:space="preserve"> must not have hair covering any part of their ears.  This </w:t>
      </w:r>
      <w:r w:rsidR="00D81021" w:rsidRPr="00E83311">
        <w:rPr>
          <w:b/>
          <w:bCs/>
          <w:sz w:val="28"/>
          <w:szCs w:val="28"/>
        </w:rPr>
        <w:t>is to make it easier for monitors to check for jewelry and plugs as cheerleaders travel back and forth between the stands and the mats.</w:t>
      </w:r>
    </w:p>
    <w:p w:rsidR="004D6086" w:rsidRPr="004D6086" w:rsidRDefault="004D6086" w:rsidP="004D6086">
      <w:pPr>
        <w:tabs>
          <w:tab w:val="left" w:pos="1170"/>
        </w:tabs>
        <w:rPr>
          <w:rFonts w:eastAsia="Times New Roman"/>
          <w:sz w:val="16"/>
          <w:szCs w:val="16"/>
        </w:rPr>
      </w:pPr>
    </w:p>
    <w:p w:rsidR="00D81021" w:rsidRPr="00E83311" w:rsidRDefault="00D81021" w:rsidP="004D6086">
      <w:pPr>
        <w:pStyle w:val="ListParagraph"/>
        <w:numPr>
          <w:ilvl w:val="0"/>
          <w:numId w:val="43"/>
        </w:numPr>
        <w:tabs>
          <w:tab w:val="left" w:pos="1170"/>
        </w:tabs>
        <w:spacing w:after="0" w:line="240" w:lineRule="auto"/>
        <w:ind w:left="1008" w:hanging="288"/>
        <w:rPr>
          <w:rFonts w:eastAsia="Times New Roman"/>
          <w:sz w:val="28"/>
          <w:szCs w:val="28"/>
        </w:rPr>
      </w:pPr>
      <w:r w:rsidRPr="00E83311">
        <w:rPr>
          <w:sz w:val="28"/>
          <w:szCs w:val="28"/>
        </w:rPr>
        <w:t>NO GLITTER is allowed on the face, hair, or uniform.</w:t>
      </w:r>
    </w:p>
    <w:p w:rsidR="00D81021" w:rsidRDefault="00D81021" w:rsidP="003853A2">
      <w:pPr>
        <w:ind w:left="1008" w:hanging="288"/>
        <w:rPr>
          <w:bCs/>
          <w:sz w:val="16"/>
          <w:szCs w:val="16"/>
        </w:rPr>
      </w:pPr>
    </w:p>
    <w:p w:rsidR="004D6086" w:rsidRPr="004D6086" w:rsidRDefault="00D81021" w:rsidP="004D6086">
      <w:pPr>
        <w:pStyle w:val="ListParagraph"/>
        <w:numPr>
          <w:ilvl w:val="0"/>
          <w:numId w:val="43"/>
        </w:numPr>
        <w:tabs>
          <w:tab w:val="left" w:pos="1170"/>
        </w:tabs>
        <w:spacing w:after="0" w:line="240" w:lineRule="auto"/>
        <w:ind w:left="1008" w:hanging="288"/>
        <w:rPr>
          <w:rFonts w:eastAsia="Times New Roman"/>
          <w:sz w:val="28"/>
          <w:szCs w:val="28"/>
        </w:rPr>
      </w:pPr>
      <w:r w:rsidRPr="004D6086">
        <w:rPr>
          <w:bCs/>
          <w:sz w:val="28"/>
          <w:szCs w:val="28"/>
        </w:rPr>
        <w:t>C</w:t>
      </w:r>
      <w:r w:rsidR="004D6086" w:rsidRPr="004D6086">
        <w:rPr>
          <w:bCs/>
          <w:sz w:val="28"/>
          <w:szCs w:val="28"/>
        </w:rPr>
        <w:t>heerleaders are not to chew gum or have candy in their mouths while cheering.</w:t>
      </w:r>
    </w:p>
    <w:p w:rsidR="00D81021" w:rsidRPr="0093219B" w:rsidRDefault="00D81021" w:rsidP="004D6086">
      <w:pPr>
        <w:tabs>
          <w:tab w:val="left" w:pos="1170"/>
        </w:tabs>
        <w:rPr>
          <w:rFonts w:ascii="Lucida Grande" w:eastAsia="Times New Roman" w:hAnsi="Lucida Grande" w:cs="Arial Unicode MS"/>
          <w:sz w:val="16"/>
          <w:szCs w:val="16"/>
        </w:rPr>
      </w:pPr>
    </w:p>
    <w:p w:rsidR="00D81021" w:rsidRPr="00E83311" w:rsidRDefault="00D81021" w:rsidP="004D6086">
      <w:pPr>
        <w:pStyle w:val="ListParagraph"/>
        <w:numPr>
          <w:ilvl w:val="0"/>
          <w:numId w:val="43"/>
        </w:numPr>
        <w:tabs>
          <w:tab w:val="left" w:pos="1170"/>
        </w:tabs>
        <w:spacing w:after="0" w:line="240" w:lineRule="auto"/>
        <w:ind w:left="1008" w:hanging="288"/>
        <w:rPr>
          <w:rFonts w:eastAsia="Times New Roman"/>
          <w:sz w:val="28"/>
          <w:szCs w:val="28"/>
        </w:rPr>
      </w:pPr>
      <w:r w:rsidRPr="00E83311">
        <w:rPr>
          <w:sz w:val="28"/>
          <w:szCs w:val="28"/>
        </w:rPr>
        <w:t>S</w:t>
      </w:r>
      <w:r w:rsidR="004D6086">
        <w:rPr>
          <w:sz w:val="28"/>
          <w:szCs w:val="28"/>
        </w:rPr>
        <w:t xml:space="preserve">upports and braces that have been altered from the original design must be padded. </w:t>
      </w:r>
    </w:p>
    <w:p w:rsidR="00D81021" w:rsidRDefault="00D81021" w:rsidP="00D81021">
      <w:pPr>
        <w:pStyle w:val="Body"/>
        <w:spacing w:after="0" w:line="240" w:lineRule="auto"/>
        <w:rPr>
          <w:rFonts w:ascii="Times New Roman" w:eastAsia="Times New Roman" w:hAnsi="Times New Roman" w:cs="Times New Roman"/>
          <w:sz w:val="24"/>
          <w:szCs w:val="24"/>
        </w:rPr>
      </w:pPr>
    </w:p>
    <w:p w:rsidR="00D81021" w:rsidRDefault="00D81021" w:rsidP="00D81021">
      <w:pPr>
        <w:pStyle w:val="Body"/>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CHEERING DURING THE TOURNAMENT</w:t>
      </w:r>
    </w:p>
    <w:p w:rsidR="00D81021" w:rsidRDefault="00D81021" w:rsidP="00D81021">
      <w:pPr>
        <w:pStyle w:val="Body"/>
        <w:spacing w:after="0" w:line="240" w:lineRule="auto"/>
        <w:rPr>
          <w:rFonts w:ascii="Times New Roman" w:eastAsia="Times New Roman" w:hAnsi="Times New Roman" w:cs="Times New Roman"/>
          <w:sz w:val="8"/>
          <w:szCs w:val="8"/>
        </w:rPr>
      </w:pPr>
    </w:p>
    <w:p w:rsidR="00D81021" w:rsidRDefault="00D81021" w:rsidP="00D81021">
      <w:pPr>
        <w:pStyle w:val="ListParagraph"/>
        <w:numPr>
          <w:ilvl w:val="1"/>
          <w:numId w:val="18"/>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Cheerleaders must sit around the mats in the areas designated by the mat supervisors. This is for the safety and welfare of the contestants and cheerleaders during the tournament.</w:t>
      </w:r>
    </w:p>
    <w:p w:rsidR="00D81021" w:rsidRDefault="00D81021" w:rsidP="00D81021">
      <w:pPr>
        <w:pStyle w:val="Body"/>
        <w:spacing w:after="0" w:line="240" w:lineRule="auto"/>
        <w:rPr>
          <w:rFonts w:ascii="Times New Roman" w:eastAsia="Times New Roman" w:hAnsi="Times New Roman" w:cs="Times New Roman"/>
          <w:sz w:val="16"/>
          <w:szCs w:val="16"/>
        </w:rPr>
      </w:pPr>
    </w:p>
    <w:p w:rsidR="00D81021" w:rsidRPr="00F52C97" w:rsidRDefault="00D81021" w:rsidP="00D81021">
      <w:pPr>
        <w:pStyle w:val="ListParagraph"/>
        <w:numPr>
          <w:ilvl w:val="1"/>
          <w:numId w:val="19"/>
        </w:numPr>
        <w:spacing w:after="0" w:line="240" w:lineRule="auto"/>
        <w:rPr>
          <w:rFonts w:ascii="Times New Roman" w:eastAsia="Times New Roman" w:hAnsi="Times New Roman" w:cs="Times New Roman"/>
          <w:color w:val="auto"/>
          <w:sz w:val="28"/>
          <w:szCs w:val="28"/>
        </w:rPr>
      </w:pPr>
      <w:r w:rsidRPr="00F52C97">
        <w:rPr>
          <w:rFonts w:ascii="Times New Roman" w:hAnsi="Times New Roman" w:cs="Times New Roman"/>
          <w:color w:val="auto"/>
          <w:sz w:val="28"/>
          <w:szCs w:val="28"/>
        </w:rPr>
        <w:t>Cheerleaders may not have cell phones, cameras, etc. mat side, which includes phones placed undern</w:t>
      </w:r>
      <w:r w:rsidR="00F52C97">
        <w:rPr>
          <w:rFonts w:ascii="Times New Roman" w:hAnsi="Times New Roman" w:cs="Times New Roman"/>
          <w:color w:val="auto"/>
          <w:sz w:val="28"/>
          <w:szCs w:val="28"/>
        </w:rPr>
        <w:t>eath the uniform when cheering.</w:t>
      </w:r>
    </w:p>
    <w:p w:rsidR="00D81021" w:rsidRDefault="00D81021" w:rsidP="00D81021">
      <w:pPr>
        <w:pStyle w:val="Body"/>
        <w:spacing w:after="0" w:line="240" w:lineRule="auto"/>
        <w:ind w:left="810"/>
        <w:rPr>
          <w:rFonts w:ascii="Times New Roman" w:eastAsia="Times New Roman" w:hAnsi="Times New Roman" w:cs="Times New Roman"/>
          <w:sz w:val="16"/>
          <w:szCs w:val="16"/>
        </w:rPr>
      </w:pPr>
    </w:p>
    <w:p w:rsidR="00D81021" w:rsidRDefault="00D81021" w:rsidP="00D81021">
      <w:pPr>
        <w:pStyle w:val="ListParagraph"/>
        <w:numPr>
          <w:ilvl w:val="1"/>
          <w:numId w:val="20"/>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Cheerleaders shall NOT pound or strike the mat during a pinning situation.  The mats are to remain flat on the floor.</w:t>
      </w:r>
    </w:p>
    <w:p w:rsidR="00D81021" w:rsidRDefault="00D81021" w:rsidP="00D81021">
      <w:pPr>
        <w:tabs>
          <w:tab w:val="left" w:pos="1093"/>
          <w:tab w:val="left" w:pos="1170"/>
        </w:tabs>
        <w:ind w:left="810"/>
        <w:rPr>
          <w:rFonts w:eastAsia="Times New Roman"/>
          <w:sz w:val="16"/>
          <w:szCs w:val="16"/>
        </w:rPr>
      </w:pPr>
    </w:p>
    <w:p w:rsidR="00D81021" w:rsidRDefault="00D81021" w:rsidP="00D81021">
      <w:pPr>
        <w:pStyle w:val="ListParagraph"/>
        <w:numPr>
          <w:ilvl w:val="1"/>
          <w:numId w:val="21"/>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TUMBLING OR STUNTING is prohibited at the state wrestling tournaments.</w:t>
      </w:r>
    </w:p>
    <w:p w:rsidR="00D81021" w:rsidRDefault="00D81021" w:rsidP="00D81021">
      <w:pPr>
        <w:pStyle w:val="ListParagraph"/>
        <w:tabs>
          <w:tab w:val="left" w:pos="1093"/>
          <w:tab w:val="left" w:pos="1170"/>
        </w:tabs>
        <w:spacing w:after="0" w:line="240" w:lineRule="auto"/>
        <w:ind w:left="0"/>
        <w:rPr>
          <w:rFonts w:ascii="Times New Roman" w:eastAsia="Times New Roman" w:hAnsi="Times New Roman" w:cs="Times New Roman"/>
          <w:sz w:val="16"/>
          <w:szCs w:val="16"/>
        </w:rPr>
      </w:pPr>
    </w:p>
    <w:p w:rsidR="00D81021" w:rsidRDefault="00D81021" w:rsidP="00D81021">
      <w:pPr>
        <w:pStyle w:val="ListParagraph"/>
        <w:numPr>
          <w:ilvl w:val="1"/>
          <w:numId w:val="22"/>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IHSAA policy prohibits the display of any banners or signs, as well as the use of confetti or any other form of paper or debris. Please share this information with your spectators and fans.  BALLOONS are not allowed in any circumstances. </w:t>
      </w:r>
    </w:p>
    <w:p w:rsidR="00D81021" w:rsidRPr="007E71B1" w:rsidRDefault="00D81021" w:rsidP="007E71B1">
      <w:pPr>
        <w:rPr>
          <w:rFonts w:eastAsia="Times New Roman"/>
          <w:color w:val="FF0000"/>
          <w:sz w:val="28"/>
          <w:szCs w:val="28"/>
        </w:rPr>
      </w:pPr>
    </w:p>
    <w:p w:rsidR="00D81021" w:rsidRDefault="00D81021" w:rsidP="00D81021">
      <w:pPr>
        <w:tabs>
          <w:tab w:val="left" w:pos="1093"/>
          <w:tab w:val="left" w:pos="1170"/>
        </w:tabs>
        <w:jc w:val="center"/>
        <w:rPr>
          <w:rFonts w:eastAsia="Times New Roman"/>
          <w:b/>
          <w:sz w:val="32"/>
          <w:szCs w:val="32"/>
        </w:rPr>
      </w:pPr>
      <w:r>
        <w:rPr>
          <w:b/>
          <w:sz w:val="32"/>
          <w:szCs w:val="32"/>
        </w:rPr>
        <w:t>* RESPECT others-including other cheer squads and/or individuals.</w:t>
      </w:r>
    </w:p>
    <w:p w:rsidR="00D81021" w:rsidRDefault="00D81021" w:rsidP="00D81021">
      <w:pPr>
        <w:pStyle w:val="Body"/>
        <w:spacing w:after="0" w:line="240" w:lineRule="auto"/>
        <w:rPr>
          <w:rFonts w:ascii="Times New Roman" w:eastAsia="Times New Roman" w:hAnsi="Times New Roman" w:cs="Times New Roman"/>
          <w:color w:val="FD0007"/>
          <w:sz w:val="28"/>
          <w:szCs w:val="28"/>
        </w:rPr>
      </w:pPr>
    </w:p>
    <w:p w:rsidR="00D81021" w:rsidRPr="00743462" w:rsidRDefault="00743462" w:rsidP="00743462">
      <w:pPr>
        <w:pBdr>
          <w:top w:val="nil"/>
          <w:left w:val="nil"/>
          <w:bottom w:val="nil"/>
          <w:right w:val="nil"/>
          <w:between w:val="nil"/>
          <w:bar w:val="nil"/>
        </w:pBdr>
        <w:tabs>
          <w:tab w:val="left" w:pos="1080"/>
        </w:tabs>
        <w:jc w:val="center"/>
        <w:rPr>
          <w:rFonts w:eastAsia="Times New Roman"/>
          <w:b/>
          <w:sz w:val="32"/>
          <w:szCs w:val="32"/>
        </w:rPr>
      </w:pPr>
      <w:r w:rsidRPr="00743462">
        <w:rPr>
          <w:b/>
          <w:sz w:val="32"/>
          <w:szCs w:val="32"/>
          <w:highlight w:val="yellow"/>
        </w:rPr>
        <w:t>Cheerleaders who are in violation of a rule will need to sit in the stands with their coaches.  They will not be allowed mat side for the rest of that session.  If a school/cheerleader(s) is continually in violation of t</w:t>
      </w:r>
      <w:r>
        <w:rPr>
          <w:b/>
          <w:sz w:val="32"/>
          <w:szCs w:val="32"/>
          <w:highlight w:val="yellow"/>
        </w:rPr>
        <w:t>he rules, he/she</w:t>
      </w:r>
      <w:r w:rsidRPr="00743462">
        <w:rPr>
          <w:b/>
          <w:sz w:val="32"/>
          <w:szCs w:val="32"/>
          <w:highlight w:val="yellow"/>
        </w:rPr>
        <w:t xml:space="preserve"> may be prohibited from cheering at the tournament.</w:t>
      </w:r>
      <w:r w:rsidRPr="00743462">
        <w:rPr>
          <w:b/>
          <w:sz w:val="32"/>
          <w:szCs w:val="32"/>
        </w:rPr>
        <w:t xml:space="preserve"> </w:t>
      </w:r>
      <w:r w:rsidR="00D81021" w:rsidRPr="00743462">
        <w:rPr>
          <w:b/>
          <w:color w:val="FFFFFF"/>
          <w:sz w:val="32"/>
          <w:szCs w:val="32"/>
          <w:shd w:val="clear" w:color="auto" w:fill="FF0000"/>
        </w:rPr>
        <w:br w:type="page"/>
      </w:r>
    </w:p>
    <w:p w:rsidR="00D81021" w:rsidRDefault="00D81021" w:rsidP="00D81021">
      <w:pPr>
        <w:pStyle w:val="Body"/>
        <w:spacing w:after="0" w:line="240" w:lineRule="auto"/>
        <w:jc w:val="center"/>
        <w:rPr>
          <w:rFonts w:ascii="Times New Roman" w:eastAsia="Times New Roman Bold" w:hAnsi="Times New Roman" w:cs="Times New Roman"/>
          <w:caps/>
          <w:sz w:val="36"/>
          <w:szCs w:val="36"/>
          <w:u w:val="single"/>
        </w:rPr>
      </w:pPr>
      <w:r>
        <w:rPr>
          <w:rFonts w:ascii="Times New Roman" w:hAnsi="Times New Roman" w:cs="Times New Roman"/>
          <w:caps/>
          <w:sz w:val="36"/>
          <w:szCs w:val="36"/>
          <w:u w:val="single"/>
        </w:rPr>
        <w:lastRenderedPageBreak/>
        <w:t>Clarifying THE Hair Rule for Cheerleaders</w:t>
      </w:r>
    </w:p>
    <w:p w:rsidR="00D81021" w:rsidRDefault="00D81021" w:rsidP="00D81021">
      <w:pPr>
        <w:pStyle w:val="Body"/>
        <w:spacing w:after="0" w:line="240" w:lineRule="auto"/>
        <w:rPr>
          <w:rFonts w:ascii="Times New Roman" w:eastAsia="Times New Roman" w:hAnsi="Times New Roman" w:cs="Times New Roman"/>
          <w:sz w:val="16"/>
          <w:szCs w:val="16"/>
        </w:rPr>
      </w:pPr>
    </w:p>
    <w:p w:rsidR="00D81021" w:rsidRDefault="00D81021" w:rsidP="00D81021">
      <w:pPr>
        <w:pStyle w:val="Body"/>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following are examples to help coaches understand the intent of the hair rule; not all situations are covered.</w:t>
      </w:r>
    </w:p>
    <w:p w:rsidR="00D81021" w:rsidRDefault="00D81021" w:rsidP="00D81021">
      <w:pPr>
        <w:pStyle w:val="Body"/>
        <w:spacing w:after="0" w:line="240" w:lineRule="auto"/>
        <w:jc w:val="center"/>
        <w:rPr>
          <w:rFonts w:ascii="Times New Roman" w:hAnsi="Times New Roman" w:cs="Times New Roman"/>
          <w:sz w:val="24"/>
          <w:szCs w:val="24"/>
        </w:rPr>
      </w:pPr>
    </w:p>
    <w:p w:rsidR="00D81021" w:rsidRDefault="00D81021" w:rsidP="00D81021">
      <w:pPr>
        <w:pStyle w:val="Body"/>
        <w:spacing w:after="0" w:line="240" w:lineRule="auto"/>
        <w:rPr>
          <w:rFonts w:ascii="Times New Roman" w:eastAsia="Times New Roman" w:hAnsi="Times New Roman" w:cs="Times New Roman"/>
          <w:sz w:val="24"/>
          <w:szCs w:val="24"/>
        </w:rPr>
      </w:pPr>
      <w:r>
        <w:rPr>
          <w:rFonts w:ascii="Times New Roman" w:hAnsi="Times New Roman" w:cs="Times New Roman"/>
          <w:caps/>
          <w:sz w:val="24"/>
          <w:szCs w:val="24"/>
          <w:u w:val="single"/>
        </w:rPr>
        <w:t>Securing</w:t>
      </w:r>
      <w:r>
        <w:rPr>
          <w:rFonts w:ascii="Times New Roman" w:hAnsi="Times New Roman" w:cs="Times New Roman"/>
          <w:sz w:val="24"/>
          <w:szCs w:val="24"/>
        </w:rPr>
        <w:t xml:space="preserve"> hair away from the face situations:</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Hair in a ponytail and bangs (which would have been in the eyes) </w:t>
      </w:r>
      <w:r>
        <w:rPr>
          <w:rFonts w:ascii="Times New Roman" w:hAnsi="Times New Roman" w:cs="Times New Roman"/>
          <w:sz w:val="24"/>
          <w:szCs w:val="24"/>
          <w:u w:val="single"/>
        </w:rPr>
        <w:t>secured</w:t>
      </w:r>
      <w:r>
        <w:rPr>
          <w:rFonts w:ascii="Times New Roman" w:hAnsi="Times New Roman" w:cs="Times New Roman"/>
          <w:sz w:val="24"/>
          <w:szCs w:val="24"/>
        </w:rPr>
        <w:t xml:space="preserve"> away from the face – 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Hair in a high ponytail that is long and goes down the back – 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Hair in pigtails or side ponytail that does NOT touch the shoulders – 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Hair in a low back ponytail at the base of the nape of the neck – legal</w:t>
      </w:r>
    </w:p>
    <w:p w:rsidR="00D81021" w:rsidRDefault="00D81021" w:rsidP="00D81021">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Short hair with hair that could be in face </w:t>
      </w:r>
      <w:r>
        <w:rPr>
          <w:rFonts w:ascii="Times New Roman" w:hAnsi="Times New Roman" w:cs="Times New Roman"/>
          <w:sz w:val="24"/>
          <w:szCs w:val="24"/>
          <w:u w:val="single"/>
        </w:rPr>
        <w:t>secured</w:t>
      </w:r>
      <w:r>
        <w:rPr>
          <w:rFonts w:ascii="Times New Roman" w:hAnsi="Times New Roman" w:cs="Times New Roman"/>
          <w:sz w:val="24"/>
          <w:szCs w:val="24"/>
        </w:rPr>
        <w:t xml:space="preserve"> away – legal</w:t>
      </w:r>
    </w:p>
    <w:p w:rsidR="00D81021" w:rsidRDefault="00D81021" w:rsidP="00D81021">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6.   Hair that is half up and half down (the back of hair is down, but front and bangs are pulled up and secured) – </w:t>
      </w:r>
      <w:r>
        <w:rPr>
          <w:rFonts w:ascii="Times New Roman" w:hAnsi="Times New Roman" w:cs="Times New Roman"/>
          <w:color w:val="FF0000"/>
          <w:sz w:val="24"/>
          <w:szCs w:val="24"/>
        </w:rPr>
        <w:t>illegal</w:t>
      </w:r>
    </w:p>
    <w:p w:rsidR="00D81021" w:rsidRDefault="00D81021" w:rsidP="00D81021">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7.   Long, ratted hair that goes in cheerleader’s face, which includes top person’s hair going into the face of the base(s) or spotter – </w:t>
      </w:r>
      <w:r>
        <w:rPr>
          <w:rFonts w:ascii="Times New Roman" w:hAnsi="Times New Roman" w:cs="Times New Roman"/>
          <w:color w:val="FF0000"/>
          <w:sz w:val="24"/>
          <w:szCs w:val="24"/>
        </w:rPr>
        <w:t>illega</w:t>
      </w:r>
      <w:r>
        <w:rPr>
          <w:rFonts w:ascii="Times New Roman" w:hAnsi="Times New Roman" w:cs="Times New Roman"/>
          <w:sz w:val="24"/>
          <w:szCs w:val="24"/>
        </w:rPr>
        <w:t>l</w:t>
      </w:r>
    </w:p>
    <w:p w:rsidR="00D81021" w:rsidRDefault="00D81021" w:rsidP="00D81021">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8.   Long hair in a ponytail high on the crown that allows the hair to fall into the face – </w:t>
      </w:r>
      <w:r>
        <w:rPr>
          <w:rFonts w:ascii="Times New Roman" w:hAnsi="Times New Roman" w:cs="Times New Roman"/>
          <w:color w:val="FF0000"/>
          <w:sz w:val="24"/>
          <w:szCs w:val="24"/>
        </w:rPr>
        <w:t>illegal</w:t>
      </w:r>
      <w:r>
        <w:rPr>
          <w:rFonts w:ascii="Times New Roman" w:hAnsi="Times New Roman" w:cs="Times New Roman"/>
          <w:sz w:val="24"/>
          <w:szCs w:val="24"/>
        </w:rPr>
        <w:t xml:space="preserve"> </w:t>
      </w:r>
    </w:p>
    <w:p w:rsidR="00D81021" w:rsidRDefault="00D81021" w:rsidP="00D81021">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9.   Short hair that brushes the tops of the shoulders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Pr>
          <w:rFonts w:ascii="Times New Roman" w:hAnsi="Times New Roman" w:cs="Times New Roman"/>
          <w:sz w:val="24"/>
          <w:szCs w:val="24"/>
        </w:rPr>
        <w:tab/>
        <w:t xml:space="preserve">Hair in a ponytail that’s lying on or over the front of the shoulder – </w:t>
      </w:r>
      <w:r>
        <w:rPr>
          <w:rFonts w:ascii="Times New Roman" w:hAnsi="Times New Roman" w:cs="Times New Roman"/>
          <w:color w:val="FF0000"/>
          <w:sz w:val="24"/>
          <w:szCs w:val="24"/>
        </w:rPr>
        <w:t>illegal</w:t>
      </w:r>
    </w:p>
    <w:p w:rsidR="00D81021" w:rsidRDefault="00D81021" w:rsidP="00D8102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11.   Hair in a side ponytail that goes onto or touches the shoulders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sz w:val="24"/>
          <w:szCs w:val="24"/>
        </w:rPr>
        <w:tab/>
        <w:t xml:space="preserve">Hair in pigtails that touches the shoulders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rPr>
          <w:rFonts w:ascii="Times New Roman" w:eastAsia="Times New Roman" w:hAnsi="Times New Roman" w:cs="Times New Roman"/>
          <w:sz w:val="16"/>
          <w:szCs w:val="16"/>
        </w:rPr>
      </w:pPr>
    </w:p>
    <w:p w:rsidR="00D81021" w:rsidRDefault="00D81021" w:rsidP="00D81021">
      <w:pPr>
        <w:pStyle w:val="Body"/>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NOTE: For State Wrestling, cheerleaders must not have hair covering any part of their ears.  This is to make it easier for monitors to check for jewelry and plugs as cheerleaders travel back and forth between the stands and the mats.</w:t>
      </w:r>
    </w:p>
    <w:p w:rsidR="00D81021" w:rsidRDefault="00D81021" w:rsidP="00D81021">
      <w:pPr>
        <w:pStyle w:val="Body"/>
        <w:spacing w:after="0" w:line="240" w:lineRule="auto"/>
        <w:rPr>
          <w:rFonts w:ascii="Times New Roman" w:eastAsia="Times New Roman" w:hAnsi="Times New Roman" w:cs="Times New Roman"/>
          <w:sz w:val="16"/>
          <w:szCs w:val="16"/>
        </w:rPr>
      </w:pPr>
    </w:p>
    <w:p w:rsidR="00D81021" w:rsidRDefault="00D81021" w:rsidP="00D8102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Bangs pulled across forehead, wispies, and chunks of hair beside face:</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above - out of eyes and if necessary soundly </w:t>
      </w:r>
      <w:r>
        <w:rPr>
          <w:rFonts w:ascii="Times New Roman" w:hAnsi="Times New Roman" w:cs="Times New Roman"/>
          <w:sz w:val="24"/>
          <w:szCs w:val="24"/>
          <w:u w:val="single"/>
        </w:rPr>
        <w:t>secured</w:t>
      </w:r>
      <w:r>
        <w:rPr>
          <w:rFonts w:ascii="Times New Roman" w:hAnsi="Times New Roman" w:cs="Times New Roman"/>
          <w:sz w:val="24"/>
          <w:szCs w:val="24"/>
        </w:rPr>
        <w:t xml:space="preserve"> away from the face – 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Hair that falls into the face while cheering, stunting, or tumbling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How do you know if it is legal? If you have to:</w:t>
      </w:r>
    </w:p>
    <w:p w:rsidR="00D81021" w:rsidRDefault="00D81021" w:rsidP="00D81021">
      <w:pPr>
        <w:pStyle w:val="Body"/>
        <w:spacing w:after="0" w:line="240" w:lineRule="auto"/>
        <w:ind w:left="1080" w:hanging="360"/>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Move your head to move hair away from your face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1080" w:hanging="360"/>
        <w:rPr>
          <w:rFonts w:ascii="Times New Roman" w:eastAsia="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Use your hand to move hair away from your face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1080" w:hanging="360"/>
        <w:rPr>
          <w:rFonts w:ascii="Times New Roman" w:eastAsia="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Tuck hair behind your ears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rPr>
          <w:rFonts w:ascii="Times New Roman" w:eastAsia="Times New Roman" w:hAnsi="Times New Roman" w:cs="Times New Roman"/>
          <w:sz w:val="16"/>
          <w:szCs w:val="16"/>
        </w:rPr>
      </w:pPr>
    </w:p>
    <w:p w:rsidR="00D81021" w:rsidRDefault="00D81021" w:rsidP="00D81021">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Accessories:</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few small rhinestones punched into a bow or headband – 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Headbands and bows with small, flat items sewn on – 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Flat clips or bobby pins – legal </w:t>
      </w:r>
    </w:p>
    <w:p w:rsidR="00D81021" w:rsidRDefault="00D81021" w:rsidP="00D81021">
      <w:pPr>
        <w:pStyle w:val="Body"/>
        <w:spacing w:after="0" w:line="240" w:lineRule="auto"/>
        <w:ind w:left="720" w:hanging="360"/>
        <w:rPr>
          <w:rFonts w:ascii="Times New Roman" w:hAnsi="Times New Roman" w:cs="Times New Roman"/>
          <w:sz w:val="24"/>
          <w:szCs w:val="24"/>
          <w:lang w:val="it-IT"/>
        </w:rPr>
      </w:pPr>
      <w:r>
        <w:rPr>
          <w:rFonts w:ascii="Times New Roman" w:hAnsi="Times New Roman" w:cs="Times New Roman"/>
          <w:sz w:val="24"/>
          <w:szCs w:val="24"/>
        </w:rPr>
        <w:t>4.</w:t>
      </w:r>
      <w:r>
        <w:rPr>
          <w:rFonts w:ascii="Times New Roman" w:hAnsi="Times New Roman" w:cs="Times New Roman"/>
          <w:sz w:val="24"/>
          <w:szCs w:val="24"/>
        </w:rPr>
        <w:tab/>
        <w:t xml:space="preserve">Headbands and bows with sequins or other items (any size) glued on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lang w:val="it-IT"/>
        </w:rPr>
        <w:t xml:space="preserve">5.   Bows with hard rhinestones/bling as the middle part of the knot – </w:t>
      </w:r>
      <w:r>
        <w:rPr>
          <w:rFonts w:ascii="Times New Roman" w:hAnsi="Times New Roman" w:cs="Times New Roman"/>
          <w:color w:val="FF0000"/>
          <w:sz w:val="24"/>
          <w:szCs w:val="24"/>
          <w:lang w:val="it-IT"/>
        </w:rPr>
        <w:t>illegal</w:t>
      </w:r>
      <w:r>
        <w:rPr>
          <w:rFonts w:ascii="Times New Roman" w:hAnsi="Times New Roman" w:cs="Times New Roman"/>
          <w:sz w:val="24"/>
          <w:szCs w:val="24"/>
          <w:lang w:val="it-IT"/>
        </w:rPr>
        <w:t xml:space="preserve"> </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Large items on headbands or bows sewed on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Bows touching the face area including the forehead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Alligator type clips, including those on bows or other items – </w:t>
      </w:r>
      <w:r>
        <w:rPr>
          <w:rFonts w:ascii="Times New Roman" w:hAnsi="Times New Roman" w:cs="Times New Roman"/>
          <w:color w:val="FF0000"/>
          <w:sz w:val="24"/>
          <w:szCs w:val="24"/>
          <w:lang w:val="it-IT"/>
        </w:rPr>
        <w:t>illegal</w:t>
      </w:r>
      <w:r>
        <w:rPr>
          <w:rFonts w:ascii="Times New Roman" w:hAnsi="Times New Roman" w:cs="Times New Roman"/>
          <w:sz w:val="24"/>
          <w:szCs w:val="24"/>
          <w:lang w:val="it-IT"/>
        </w:rPr>
        <w:t xml:space="preserve"> </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The plastic hair bump-it, bun sock, or anything under the hair to lift it up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Hair interwoven with beads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720" w:hanging="360"/>
        <w:rPr>
          <w:rFonts w:ascii="Times New Roman" w:hAnsi="Times New Roman" w:cs="Times New Roman"/>
          <w:color w:val="FF0000"/>
          <w:sz w:val="24"/>
          <w:szCs w:val="24"/>
          <w:lang w:val="it-IT"/>
        </w:rPr>
      </w:pPr>
      <w:r>
        <w:rPr>
          <w:rFonts w:ascii="Times New Roman" w:hAnsi="Times New Roman" w:cs="Times New Roman"/>
          <w:sz w:val="24"/>
          <w:szCs w:val="24"/>
        </w:rPr>
        <w:t xml:space="preserve">11. Flowers, feathers, etc. in the hair – </w:t>
      </w:r>
      <w:r>
        <w:rPr>
          <w:rFonts w:ascii="Times New Roman" w:hAnsi="Times New Roman" w:cs="Times New Roman"/>
          <w:color w:val="FF0000"/>
          <w:sz w:val="24"/>
          <w:szCs w:val="24"/>
          <w:lang w:val="it-IT"/>
        </w:rPr>
        <w:t>illegal</w:t>
      </w:r>
    </w:p>
    <w:p w:rsidR="00D81021" w:rsidRDefault="00D81021" w:rsidP="00D81021">
      <w:pPr>
        <w:pStyle w:val="Body"/>
        <w:spacing w:after="0" w:line="240" w:lineRule="auto"/>
        <w:ind w:left="720" w:hanging="360"/>
        <w:rPr>
          <w:rFonts w:ascii="Times New Roman" w:eastAsia="Times New Roman" w:hAnsi="Times New Roman" w:cs="Times New Roman"/>
          <w:color w:val="auto"/>
          <w:sz w:val="16"/>
          <w:szCs w:val="16"/>
        </w:rPr>
      </w:pPr>
    </w:p>
    <w:p w:rsidR="00D81021" w:rsidRDefault="00D81021" w:rsidP="00D81021">
      <w:pPr>
        <w:pStyle w:val="BodyA"/>
        <w:spacing w:after="0" w:line="240" w:lineRule="auto"/>
        <w:rPr>
          <w:rFonts w:ascii="Times New Roman" w:eastAsia="Times New Roman" w:hAnsi="Times New Roman" w:cs="Times New Roman"/>
          <w:b/>
          <w:bCs/>
          <w:sz w:val="26"/>
          <w:szCs w:val="26"/>
        </w:rPr>
      </w:pPr>
      <w:r>
        <w:rPr>
          <w:rFonts w:ascii="Times New Roman" w:hAnsi="Times New Roman" w:cs="Times New Roman"/>
          <w:b/>
          <w:bCs/>
          <w:sz w:val="26"/>
          <w:szCs w:val="26"/>
        </w:rPr>
        <w:t xml:space="preserve">If you have to move your head to get hair out of your eyes, use your hands to tuck hair behind your ear, or move hair off your shoulders – your hair is not </w:t>
      </w:r>
      <w:r>
        <w:rPr>
          <w:rFonts w:ascii="Times New Roman" w:hAnsi="Times New Roman" w:cs="Times New Roman"/>
          <w:b/>
          <w:bCs/>
          <w:sz w:val="26"/>
          <w:szCs w:val="26"/>
          <w:u w:val="single"/>
        </w:rPr>
        <w:t>secured</w:t>
      </w:r>
      <w:r>
        <w:rPr>
          <w:rFonts w:ascii="Times New Roman" w:hAnsi="Times New Roman" w:cs="Times New Roman"/>
          <w:b/>
          <w:bCs/>
          <w:sz w:val="26"/>
          <w:szCs w:val="26"/>
        </w:rPr>
        <w:t xml:space="preserve"> and probably ILLEGAL.</w:t>
      </w:r>
    </w:p>
    <w:p w:rsidR="00D81021" w:rsidRDefault="00D81021" w:rsidP="00D81021">
      <w:pPr>
        <w:pStyle w:val="BodyA"/>
        <w:spacing w:after="0" w:line="240" w:lineRule="auto"/>
        <w:rPr>
          <w:rFonts w:ascii="Times New Roman" w:hAnsi="Times New Roman" w:cs="Times New Roman"/>
          <w:bCs/>
          <w:sz w:val="16"/>
          <w:szCs w:val="16"/>
        </w:rPr>
      </w:pPr>
    </w:p>
    <w:p w:rsidR="009B341D" w:rsidRPr="00743462" w:rsidRDefault="00D81021" w:rsidP="00743462">
      <w:pPr>
        <w:pStyle w:val="BodyA"/>
        <w:spacing w:after="0" w:line="240" w:lineRule="auto"/>
        <w:rPr>
          <w:rFonts w:ascii="Times New Roman" w:eastAsia="Times New Roman" w:hAnsi="Times New Roman" w:cs="Times New Roman"/>
          <w:b/>
          <w:bCs/>
          <w:sz w:val="26"/>
          <w:szCs w:val="26"/>
        </w:rPr>
      </w:pPr>
      <w:r>
        <w:rPr>
          <w:rFonts w:ascii="Times New Roman" w:hAnsi="Times New Roman" w:cs="Times New Roman"/>
          <w:b/>
          <w:bCs/>
          <w:sz w:val="26"/>
          <w:szCs w:val="26"/>
        </w:rPr>
        <w:t xml:space="preserve">Any time the hair gets in the way of a stunt, it is </w:t>
      </w:r>
      <w:r>
        <w:rPr>
          <w:rFonts w:ascii="Times New Roman" w:hAnsi="Times New Roman" w:cs="Times New Roman"/>
          <w:b/>
          <w:bCs/>
          <w:color w:val="FF0000"/>
          <w:sz w:val="26"/>
          <w:szCs w:val="26"/>
          <w:lang w:val="it-IT"/>
        </w:rPr>
        <w:t>illegal</w:t>
      </w:r>
      <w:r>
        <w:rPr>
          <w:rFonts w:ascii="Times New Roman" w:hAnsi="Times New Roman" w:cs="Times New Roman"/>
          <w:b/>
          <w:bCs/>
          <w:sz w:val="26"/>
          <w:szCs w:val="26"/>
        </w:rPr>
        <w:t>. The hair should be off the shoulders for stunting.</w:t>
      </w:r>
    </w:p>
    <w:sectPr w:rsidR="009B341D" w:rsidRPr="00743462" w:rsidSect="00795140">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C8E"/>
    <w:multiLevelType w:val="hybridMultilevel"/>
    <w:tmpl w:val="4A88D060"/>
    <w:styleLink w:val="List21"/>
    <w:lvl w:ilvl="0" w:tplc="AEB27E7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4E6B592">
      <w:start w:val="1"/>
      <w:numFmt w:val="bullet"/>
      <w:lvlText w:val="·"/>
      <w:lvlJc w:val="left"/>
      <w:pPr>
        <w:tabs>
          <w:tab w:val="left" w:pos="1003"/>
          <w:tab w:val="left" w:pos="1080"/>
        </w:tabs>
        <w:ind w:left="18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97C4C3C">
      <w:start w:val="1"/>
      <w:numFmt w:val="bullet"/>
      <w:lvlText w:val="▪"/>
      <w:lvlJc w:val="left"/>
      <w:pPr>
        <w:tabs>
          <w:tab w:val="left" w:pos="1003"/>
          <w:tab w:val="left" w:pos="1080"/>
        </w:tabs>
        <w:ind w:left="252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9860D40">
      <w:start w:val="1"/>
      <w:numFmt w:val="bullet"/>
      <w:lvlText w:val="·"/>
      <w:lvlJc w:val="left"/>
      <w:pPr>
        <w:tabs>
          <w:tab w:val="left" w:pos="1003"/>
          <w:tab w:val="left" w:pos="1080"/>
        </w:tabs>
        <w:ind w:left="32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45ED782">
      <w:start w:val="1"/>
      <w:numFmt w:val="bullet"/>
      <w:lvlText w:val="o"/>
      <w:lvlJc w:val="left"/>
      <w:pPr>
        <w:tabs>
          <w:tab w:val="left" w:pos="1003"/>
          <w:tab w:val="left" w:pos="1080"/>
        </w:tabs>
        <w:ind w:left="39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4F24B50">
      <w:start w:val="1"/>
      <w:numFmt w:val="bullet"/>
      <w:lvlText w:val="▪"/>
      <w:lvlJc w:val="left"/>
      <w:pPr>
        <w:tabs>
          <w:tab w:val="left" w:pos="1003"/>
          <w:tab w:val="left" w:pos="1080"/>
        </w:tabs>
        <w:ind w:left="46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9F0769C">
      <w:start w:val="1"/>
      <w:numFmt w:val="bullet"/>
      <w:lvlText w:val="·"/>
      <w:lvlJc w:val="left"/>
      <w:pPr>
        <w:tabs>
          <w:tab w:val="left" w:pos="1003"/>
          <w:tab w:val="left" w:pos="1080"/>
        </w:tabs>
        <w:ind w:left="54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FAC6960">
      <w:start w:val="1"/>
      <w:numFmt w:val="bullet"/>
      <w:lvlText w:val="o"/>
      <w:lvlJc w:val="left"/>
      <w:pPr>
        <w:tabs>
          <w:tab w:val="left" w:pos="1003"/>
          <w:tab w:val="left" w:pos="1080"/>
        </w:tabs>
        <w:ind w:left="612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9C4900">
      <w:start w:val="1"/>
      <w:numFmt w:val="bullet"/>
      <w:lvlText w:val="▪"/>
      <w:lvlJc w:val="left"/>
      <w:pPr>
        <w:tabs>
          <w:tab w:val="left" w:pos="1003"/>
          <w:tab w:val="left" w:pos="1080"/>
        </w:tabs>
        <w:ind w:left="68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 w15:restartNumberingAfterBreak="0">
    <w:nsid w:val="07642D0D"/>
    <w:multiLevelType w:val="hybridMultilevel"/>
    <w:tmpl w:val="34D63EA6"/>
    <w:styleLink w:val="ImportedStyle7"/>
    <w:lvl w:ilvl="0" w:tplc="B3DC6DC0">
      <w:start w:val="1"/>
      <w:numFmt w:val="bullet"/>
      <w:lvlText w:val="•"/>
      <w:lvlJc w:val="left"/>
      <w:pPr>
        <w:tabs>
          <w:tab w:val="left" w:pos="1080"/>
          <w:tab w:val="left" w:pos="1350"/>
        </w:tabs>
        <w:ind w:left="100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CFAB9BA">
      <w:start w:val="1"/>
      <w:numFmt w:val="bullet"/>
      <w:lvlText w:val="·"/>
      <w:lvlJc w:val="left"/>
      <w:pPr>
        <w:tabs>
          <w:tab w:val="left" w:pos="1003"/>
          <w:tab w:val="left" w:pos="1080"/>
          <w:tab w:val="left" w:pos="1350"/>
        </w:tabs>
        <w:ind w:left="172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2F26BF0">
      <w:start w:val="1"/>
      <w:numFmt w:val="bullet"/>
      <w:lvlText w:val="▪"/>
      <w:lvlJc w:val="left"/>
      <w:pPr>
        <w:tabs>
          <w:tab w:val="left" w:pos="1003"/>
          <w:tab w:val="left" w:pos="1080"/>
          <w:tab w:val="left" w:pos="1350"/>
        </w:tabs>
        <w:ind w:left="244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50AE5E">
      <w:start w:val="1"/>
      <w:numFmt w:val="bullet"/>
      <w:lvlText w:val="·"/>
      <w:lvlJc w:val="left"/>
      <w:pPr>
        <w:tabs>
          <w:tab w:val="left" w:pos="1003"/>
          <w:tab w:val="left" w:pos="1080"/>
          <w:tab w:val="left" w:pos="1350"/>
        </w:tabs>
        <w:ind w:left="316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47A3794">
      <w:start w:val="1"/>
      <w:numFmt w:val="bullet"/>
      <w:lvlText w:val="o"/>
      <w:lvlJc w:val="left"/>
      <w:pPr>
        <w:tabs>
          <w:tab w:val="left" w:pos="1003"/>
          <w:tab w:val="left" w:pos="1080"/>
          <w:tab w:val="left" w:pos="1350"/>
        </w:tabs>
        <w:ind w:left="388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A1CF4A2">
      <w:start w:val="1"/>
      <w:numFmt w:val="bullet"/>
      <w:lvlText w:val="▪"/>
      <w:lvlJc w:val="left"/>
      <w:pPr>
        <w:tabs>
          <w:tab w:val="left" w:pos="1003"/>
          <w:tab w:val="left" w:pos="1080"/>
          <w:tab w:val="left" w:pos="1350"/>
        </w:tabs>
        <w:ind w:left="460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45AD360">
      <w:start w:val="1"/>
      <w:numFmt w:val="bullet"/>
      <w:lvlText w:val="·"/>
      <w:lvlJc w:val="left"/>
      <w:pPr>
        <w:tabs>
          <w:tab w:val="left" w:pos="1003"/>
          <w:tab w:val="left" w:pos="1080"/>
          <w:tab w:val="left" w:pos="1350"/>
        </w:tabs>
        <w:ind w:left="532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7D2B7EC">
      <w:start w:val="1"/>
      <w:numFmt w:val="bullet"/>
      <w:lvlText w:val="o"/>
      <w:lvlJc w:val="left"/>
      <w:pPr>
        <w:tabs>
          <w:tab w:val="left" w:pos="1003"/>
          <w:tab w:val="left" w:pos="1080"/>
          <w:tab w:val="left" w:pos="1350"/>
        </w:tabs>
        <w:ind w:left="604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97ADF4A">
      <w:start w:val="1"/>
      <w:numFmt w:val="bullet"/>
      <w:lvlText w:val="▪"/>
      <w:lvlJc w:val="left"/>
      <w:pPr>
        <w:tabs>
          <w:tab w:val="left" w:pos="1003"/>
          <w:tab w:val="left" w:pos="1080"/>
          <w:tab w:val="left" w:pos="1350"/>
        </w:tabs>
        <w:ind w:left="6763" w:hanging="27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 w15:restartNumberingAfterBreak="0">
    <w:nsid w:val="1D3234EF"/>
    <w:multiLevelType w:val="hybridMultilevel"/>
    <w:tmpl w:val="EAA0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86238"/>
    <w:multiLevelType w:val="hybridMultilevel"/>
    <w:tmpl w:val="AFB069FA"/>
    <w:lvl w:ilvl="0" w:tplc="04090005">
      <w:start w:val="1"/>
      <w:numFmt w:val="bullet"/>
      <w:lvlText w:val=""/>
      <w:lvlJc w:val="left"/>
      <w:pPr>
        <w:ind w:left="2880" w:hanging="360"/>
      </w:pPr>
      <w:rPr>
        <w:rFonts w:ascii="Wingdings" w:hAnsi="Wingdings" w:hint="default"/>
      </w:rPr>
    </w:lvl>
    <w:lvl w:ilvl="1" w:tplc="0409000B">
      <w:start w:val="1"/>
      <w:numFmt w:val="bullet"/>
      <w:lvlText w:val=""/>
      <w:lvlJc w:val="left"/>
      <w:pPr>
        <w:ind w:left="3600" w:hanging="360"/>
      </w:pPr>
      <w:rPr>
        <w:rFonts w:ascii="Wingdings" w:hAnsi="Wingdings" w:hint="default"/>
        <w:color w:val="auto"/>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2025607D"/>
    <w:multiLevelType w:val="hybridMultilevel"/>
    <w:tmpl w:val="0068FC6E"/>
    <w:numStyleLink w:val="ImportedStyle5"/>
  </w:abstractNum>
  <w:abstractNum w:abstractNumId="5" w15:restartNumberingAfterBreak="0">
    <w:nsid w:val="2245618F"/>
    <w:multiLevelType w:val="hybridMultilevel"/>
    <w:tmpl w:val="04C8A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924B8"/>
    <w:multiLevelType w:val="hybridMultilevel"/>
    <w:tmpl w:val="B4B2B858"/>
    <w:numStyleLink w:val="ImportedStyle27"/>
  </w:abstractNum>
  <w:abstractNum w:abstractNumId="7" w15:restartNumberingAfterBreak="0">
    <w:nsid w:val="28045B93"/>
    <w:multiLevelType w:val="hybridMultilevel"/>
    <w:tmpl w:val="ACC48EB2"/>
    <w:styleLink w:val="ImportedStyle26"/>
    <w:lvl w:ilvl="0" w:tplc="CDB66688">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DBE5A0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A06924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03C7200">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6925ECA">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844D2A6">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07471F4">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88CB3E6">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B0CD36A">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 w15:restartNumberingAfterBreak="0">
    <w:nsid w:val="2AF7751F"/>
    <w:multiLevelType w:val="hybridMultilevel"/>
    <w:tmpl w:val="4A88D060"/>
    <w:numStyleLink w:val="List21"/>
  </w:abstractNum>
  <w:abstractNum w:abstractNumId="9" w15:restartNumberingAfterBreak="0">
    <w:nsid w:val="2D3C1A91"/>
    <w:multiLevelType w:val="hybridMultilevel"/>
    <w:tmpl w:val="6672A71A"/>
    <w:lvl w:ilvl="0" w:tplc="04090005">
      <w:start w:val="1"/>
      <w:numFmt w:val="bullet"/>
      <w:lvlText w:val=""/>
      <w:lvlJc w:val="left"/>
      <w:pPr>
        <w:ind w:left="2880" w:hanging="360"/>
      </w:pPr>
      <w:rPr>
        <w:rFonts w:ascii="Wingdings" w:hAnsi="Wingdings" w:hint="default"/>
      </w:rPr>
    </w:lvl>
    <w:lvl w:ilvl="1" w:tplc="1AA80D9E">
      <w:start w:val="1"/>
      <w:numFmt w:val="bullet"/>
      <w:lvlText w:val=""/>
      <w:lvlJc w:val="left"/>
      <w:pPr>
        <w:ind w:left="3600" w:hanging="360"/>
      </w:pPr>
      <w:rPr>
        <w:rFonts w:ascii="Wingdings" w:hAnsi="Wingdings" w:hint="default"/>
        <w:color w:val="auto"/>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3018467B"/>
    <w:multiLevelType w:val="hybridMultilevel"/>
    <w:tmpl w:val="3C5ADA00"/>
    <w:styleLink w:val="ImportedStyle25"/>
    <w:lvl w:ilvl="0" w:tplc="C19060B4">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D2EB660">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07E2970">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EBAE98E">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C24B798">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B86CCA0">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CCC8FE0">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8A4BA4">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BBC018E">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1" w15:restartNumberingAfterBreak="0">
    <w:nsid w:val="33F5041F"/>
    <w:multiLevelType w:val="hybridMultilevel"/>
    <w:tmpl w:val="9B02156C"/>
    <w:styleLink w:val="ImportedStyle4"/>
    <w:lvl w:ilvl="0" w:tplc="1B5054F8">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A0C0A9C">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52A9850">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50ED704">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512B90C">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854ED4C">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A64C014">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330E8B2">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2FEEC56">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36FA52AF"/>
    <w:multiLevelType w:val="hybridMultilevel"/>
    <w:tmpl w:val="B4B2B858"/>
    <w:styleLink w:val="ImportedStyle27"/>
    <w:lvl w:ilvl="0" w:tplc="8FCE3836">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8A4C194">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99AC86E">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C7CC05C">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38ABCAA">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5843A1E">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D6650E6">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2AC9838">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08A5926">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3" w15:restartNumberingAfterBreak="0">
    <w:nsid w:val="42C241EC"/>
    <w:multiLevelType w:val="hybridMultilevel"/>
    <w:tmpl w:val="7DD0090E"/>
    <w:numStyleLink w:val="ImportedStyle28"/>
  </w:abstractNum>
  <w:abstractNum w:abstractNumId="14" w15:restartNumberingAfterBreak="0">
    <w:nsid w:val="4353778E"/>
    <w:multiLevelType w:val="hybridMultilevel"/>
    <w:tmpl w:val="B7E2DD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7A1F90"/>
    <w:multiLevelType w:val="hybridMultilevel"/>
    <w:tmpl w:val="3C5ADA00"/>
    <w:numStyleLink w:val="ImportedStyle25"/>
  </w:abstractNum>
  <w:abstractNum w:abstractNumId="16" w15:restartNumberingAfterBreak="0">
    <w:nsid w:val="4E0A15F7"/>
    <w:multiLevelType w:val="hybridMultilevel"/>
    <w:tmpl w:val="AFE2E52A"/>
    <w:styleLink w:val="ImportedStyle9"/>
    <w:lvl w:ilvl="0" w:tplc="0D7EFC82">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ECAAA38">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908EAC">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8C45698">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9145BF8">
      <w:start w:val="1"/>
      <w:numFmt w:val="bullet"/>
      <w:lvlText w:val="o"/>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5DC9D90">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4EADD1E">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C94EC04">
      <w:start w:val="1"/>
      <w:numFmt w:val="bullet"/>
      <w:lvlText w:val="o"/>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EC68782">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7" w15:restartNumberingAfterBreak="0">
    <w:nsid w:val="4E387C18"/>
    <w:multiLevelType w:val="hybridMultilevel"/>
    <w:tmpl w:val="DE54EA80"/>
    <w:lvl w:ilvl="0" w:tplc="D5EC34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F578C"/>
    <w:multiLevelType w:val="hybridMultilevel"/>
    <w:tmpl w:val="E22C76BC"/>
    <w:styleLink w:val="ImportedStyle22"/>
    <w:lvl w:ilvl="0" w:tplc="ABF0857A">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C343E3E">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B1E167A">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59007C0">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B0483C8">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5C2B0DE">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6444F3C">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AB8FE00">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86875AE">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55130260"/>
    <w:multiLevelType w:val="hybridMultilevel"/>
    <w:tmpl w:val="E22C76BC"/>
    <w:numStyleLink w:val="ImportedStyle22"/>
  </w:abstractNum>
  <w:abstractNum w:abstractNumId="20" w15:restartNumberingAfterBreak="0">
    <w:nsid w:val="55A90E1A"/>
    <w:multiLevelType w:val="hybridMultilevel"/>
    <w:tmpl w:val="AFE2E52A"/>
    <w:numStyleLink w:val="ImportedStyle9"/>
  </w:abstractNum>
  <w:abstractNum w:abstractNumId="21" w15:restartNumberingAfterBreak="0">
    <w:nsid w:val="572C7396"/>
    <w:multiLevelType w:val="hybridMultilevel"/>
    <w:tmpl w:val="0D26D10C"/>
    <w:lvl w:ilvl="0" w:tplc="04090005">
      <w:start w:val="1"/>
      <w:numFmt w:val="bullet"/>
      <w:lvlText w:val=""/>
      <w:lvlJc w:val="left"/>
      <w:pPr>
        <w:ind w:left="2160" w:hanging="360"/>
      </w:pPr>
      <w:rPr>
        <w:rFonts w:ascii="Wingdings" w:hAnsi="Wingdings" w:hint="default"/>
      </w:rPr>
    </w:lvl>
    <w:lvl w:ilvl="1" w:tplc="4EF2306C">
      <w:start w:val="1"/>
      <w:numFmt w:val="bullet"/>
      <w:lvlText w:val=""/>
      <w:lvlJc w:val="left"/>
      <w:pPr>
        <w:ind w:left="2880" w:hanging="360"/>
      </w:pPr>
      <w:rPr>
        <w:rFonts w:ascii="Wingdings" w:hAnsi="Wingdings" w:hint="default"/>
        <w:color w:val="auto"/>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57A766A6"/>
    <w:multiLevelType w:val="hybridMultilevel"/>
    <w:tmpl w:val="8FDEC142"/>
    <w:styleLink w:val="ImportedStyle8"/>
    <w:lvl w:ilvl="0" w:tplc="AD288D9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35454CC">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6ACACFC">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A126ED2">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9526516">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FFEDA8E">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C457A2">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30410B6">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F540A18">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3" w15:restartNumberingAfterBreak="0">
    <w:nsid w:val="5814435F"/>
    <w:multiLevelType w:val="hybridMultilevel"/>
    <w:tmpl w:val="068A4290"/>
    <w:numStyleLink w:val="ImportedStyle21"/>
  </w:abstractNum>
  <w:abstractNum w:abstractNumId="24" w15:restartNumberingAfterBreak="0">
    <w:nsid w:val="59B70C50"/>
    <w:multiLevelType w:val="hybridMultilevel"/>
    <w:tmpl w:val="F33E5748"/>
    <w:lvl w:ilvl="0" w:tplc="D766FCA0">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A2E5401"/>
    <w:multiLevelType w:val="hybridMultilevel"/>
    <w:tmpl w:val="068A4290"/>
    <w:styleLink w:val="ImportedStyle21"/>
    <w:lvl w:ilvl="0" w:tplc="E250C4B2">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09C3D6C">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188538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8880110">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72056C6">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BB46F08">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9B841F4">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E04C15A">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E2E0EF2">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6" w15:restartNumberingAfterBreak="0">
    <w:nsid w:val="5D8805A3"/>
    <w:multiLevelType w:val="hybridMultilevel"/>
    <w:tmpl w:val="0068FC6E"/>
    <w:styleLink w:val="ImportedStyle5"/>
    <w:lvl w:ilvl="0" w:tplc="C81A00BE">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038959E">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EDC0C70">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FB0724E">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C52D246">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2D85AD0">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FE8F5F6">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41A7780">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4D0A5D4">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7" w15:restartNumberingAfterBreak="0">
    <w:nsid w:val="5EC57650"/>
    <w:multiLevelType w:val="hybridMultilevel"/>
    <w:tmpl w:val="3DFAF260"/>
    <w:styleLink w:val="List1"/>
    <w:lvl w:ilvl="0" w:tplc="0BC8776E">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75E396E">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BEC2B46">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78CF8E4">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CDE6150">
      <w:start w:val="1"/>
      <w:numFmt w:val="bullet"/>
      <w:lvlText w:val="o"/>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0BA72D6">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00C304">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34C3F3C">
      <w:start w:val="1"/>
      <w:numFmt w:val="bullet"/>
      <w:lvlText w:val="o"/>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9B22900">
      <w:start w:val="1"/>
      <w:numFmt w:val="bullet"/>
      <w:lvlText w:val="▪"/>
      <w:lvlJc w:val="left"/>
      <w:pPr>
        <w:tabs>
          <w:tab w:val="left" w:pos="1080"/>
        </w:tabs>
        <w:ind w:left="1003" w:hanging="28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8" w15:restartNumberingAfterBreak="0">
    <w:nsid w:val="64AA1C17"/>
    <w:multiLevelType w:val="hybridMultilevel"/>
    <w:tmpl w:val="9B02156C"/>
    <w:numStyleLink w:val="ImportedStyle4"/>
  </w:abstractNum>
  <w:abstractNum w:abstractNumId="29" w15:restartNumberingAfterBreak="0">
    <w:nsid w:val="670737FB"/>
    <w:multiLevelType w:val="hybridMultilevel"/>
    <w:tmpl w:val="8FDEC142"/>
    <w:numStyleLink w:val="ImportedStyle8"/>
  </w:abstractNum>
  <w:abstractNum w:abstractNumId="30" w15:restartNumberingAfterBreak="0">
    <w:nsid w:val="68997654"/>
    <w:multiLevelType w:val="hybridMultilevel"/>
    <w:tmpl w:val="8F0EAAEC"/>
    <w:styleLink w:val="ImportedStyle20"/>
    <w:lvl w:ilvl="0" w:tplc="9ABCAA4A">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2488158">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18A842">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CF22632">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26E05DE">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4B014EA">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982638C">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0764884">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68E358C">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1" w15:restartNumberingAfterBreak="0">
    <w:nsid w:val="69121A2C"/>
    <w:multiLevelType w:val="hybridMultilevel"/>
    <w:tmpl w:val="7DD0090E"/>
    <w:styleLink w:val="ImportedStyle28"/>
    <w:lvl w:ilvl="0" w:tplc="DC78A8CA">
      <w:start w:val="1"/>
      <w:numFmt w:val="bullet"/>
      <w:lvlText w:val="·"/>
      <w:lvlJc w:val="left"/>
      <w:pPr>
        <w:tabs>
          <w:tab w:val="left" w:pos="1093"/>
          <w:tab w:val="left" w:pos="1170"/>
        </w:tabs>
        <w:ind w:left="916" w:hanging="916"/>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9249310">
      <w:start w:val="1"/>
      <w:numFmt w:val="bullet"/>
      <w:lvlText w:val="·"/>
      <w:lvlJc w:val="left"/>
      <w:pPr>
        <w:tabs>
          <w:tab w:val="left" w:pos="1170"/>
        </w:tabs>
        <w:ind w:left="109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0BC0238">
      <w:start w:val="1"/>
      <w:numFmt w:val="bullet"/>
      <w:lvlText w:val="▪"/>
      <w:lvlJc w:val="left"/>
      <w:pPr>
        <w:tabs>
          <w:tab w:val="left" w:pos="1093"/>
          <w:tab w:val="left" w:pos="1170"/>
        </w:tabs>
        <w:ind w:left="20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084EBAE">
      <w:start w:val="1"/>
      <w:numFmt w:val="bullet"/>
      <w:lvlText w:val="·"/>
      <w:lvlJc w:val="left"/>
      <w:pPr>
        <w:tabs>
          <w:tab w:val="left" w:pos="1093"/>
          <w:tab w:val="left" w:pos="1170"/>
        </w:tabs>
        <w:ind w:left="28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1FC632C4">
      <w:start w:val="1"/>
      <w:numFmt w:val="bullet"/>
      <w:lvlText w:val="o"/>
      <w:lvlJc w:val="left"/>
      <w:pPr>
        <w:tabs>
          <w:tab w:val="left" w:pos="1093"/>
          <w:tab w:val="left" w:pos="1170"/>
        </w:tabs>
        <w:ind w:left="352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47850A6">
      <w:start w:val="1"/>
      <w:numFmt w:val="bullet"/>
      <w:lvlText w:val="▪"/>
      <w:lvlJc w:val="left"/>
      <w:pPr>
        <w:tabs>
          <w:tab w:val="left" w:pos="1093"/>
          <w:tab w:val="left" w:pos="1170"/>
        </w:tabs>
        <w:ind w:left="424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C26C26C">
      <w:start w:val="1"/>
      <w:numFmt w:val="bullet"/>
      <w:lvlText w:val="·"/>
      <w:lvlJc w:val="left"/>
      <w:pPr>
        <w:tabs>
          <w:tab w:val="left" w:pos="1093"/>
          <w:tab w:val="left" w:pos="1170"/>
        </w:tabs>
        <w:ind w:left="496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FB04DAA">
      <w:start w:val="1"/>
      <w:numFmt w:val="bullet"/>
      <w:lvlText w:val="o"/>
      <w:lvlJc w:val="left"/>
      <w:pPr>
        <w:tabs>
          <w:tab w:val="left" w:pos="1093"/>
          <w:tab w:val="left" w:pos="1170"/>
        </w:tabs>
        <w:ind w:left="568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332CCE0">
      <w:start w:val="1"/>
      <w:numFmt w:val="bullet"/>
      <w:lvlText w:val="▪"/>
      <w:lvlJc w:val="left"/>
      <w:pPr>
        <w:tabs>
          <w:tab w:val="left" w:pos="1093"/>
          <w:tab w:val="left" w:pos="1170"/>
        </w:tabs>
        <w:ind w:left="6403" w:hanging="72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2" w15:restartNumberingAfterBreak="0">
    <w:nsid w:val="6A36672D"/>
    <w:multiLevelType w:val="hybridMultilevel"/>
    <w:tmpl w:val="65C49A34"/>
    <w:numStyleLink w:val="ImportedStyle11"/>
  </w:abstractNum>
  <w:abstractNum w:abstractNumId="33" w15:restartNumberingAfterBreak="0">
    <w:nsid w:val="6D314B83"/>
    <w:multiLevelType w:val="hybridMultilevel"/>
    <w:tmpl w:val="CAFCC17C"/>
    <w:numStyleLink w:val="ImportedStyle12"/>
  </w:abstractNum>
  <w:abstractNum w:abstractNumId="34" w15:restartNumberingAfterBreak="0">
    <w:nsid w:val="6DDF404C"/>
    <w:multiLevelType w:val="hybridMultilevel"/>
    <w:tmpl w:val="34D63EA6"/>
    <w:numStyleLink w:val="ImportedStyle7"/>
  </w:abstractNum>
  <w:abstractNum w:abstractNumId="35" w15:restartNumberingAfterBreak="0">
    <w:nsid w:val="7143778C"/>
    <w:multiLevelType w:val="hybridMultilevel"/>
    <w:tmpl w:val="8F0EAAEC"/>
    <w:numStyleLink w:val="ImportedStyle20"/>
  </w:abstractNum>
  <w:abstractNum w:abstractNumId="36" w15:restartNumberingAfterBreak="0">
    <w:nsid w:val="72D52FA1"/>
    <w:multiLevelType w:val="hybridMultilevel"/>
    <w:tmpl w:val="CAFCC17C"/>
    <w:styleLink w:val="ImportedStyle12"/>
    <w:lvl w:ilvl="0" w:tplc="2B281742">
      <w:start w:val="1"/>
      <w:numFmt w:val="bullet"/>
      <w:lvlText w:val="•"/>
      <w:lvlJc w:val="left"/>
      <w:pPr>
        <w:tabs>
          <w:tab w:val="left" w:pos="1080"/>
        </w:tabs>
        <w:ind w:left="1008" w:hanging="288"/>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9E0CB4A">
      <w:start w:val="1"/>
      <w:numFmt w:val="bullet"/>
      <w:lvlText w:val="·"/>
      <w:lvlJc w:val="left"/>
      <w:pPr>
        <w:tabs>
          <w:tab w:val="left" w:pos="1003"/>
          <w:tab w:val="left" w:pos="1080"/>
        </w:tabs>
        <w:ind w:left="173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D0693FE">
      <w:start w:val="1"/>
      <w:numFmt w:val="bullet"/>
      <w:lvlText w:val="▪"/>
      <w:lvlJc w:val="left"/>
      <w:pPr>
        <w:tabs>
          <w:tab w:val="left" w:pos="1003"/>
          <w:tab w:val="left" w:pos="1080"/>
        </w:tabs>
        <w:ind w:left="245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21CE12C">
      <w:start w:val="1"/>
      <w:numFmt w:val="bullet"/>
      <w:lvlText w:val="·"/>
      <w:lvlJc w:val="left"/>
      <w:pPr>
        <w:tabs>
          <w:tab w:val="left" w:pos="1003"/>
          <w:tab w:val="left" w:pos="1080"/>
        </w:tabs>
        <w:ind w:left="317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EE41790">
      <w:start w:val="1"/>
      <w:numFmt w:val="bullet"/>
      <w:lvlText w:val="o"/>
      <w:lvlJc w:val="left"/>
      <w:pPr>
        <w:tabs>
          <w:tab w:val="left" w:pos="1003"/>
          <w:tab w:val="left" w:pos="1080"/>
        </w:tabs>
        <w:ind w:left="389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7561946">
      <w:start w:val="1"/>
      <w:numFmt w:val="bullet"/>
      <w:lvlText w:val="▪"/>
      <w:lvlJc w:val="left"/>
      <w:pPr>
        <w:tabs>
          <w:tab w:val="left" w:pos="1003"/>
          <w:tab w:val="left" w:pos="1080"/>
        </w:tabs>
        <w:ind w:left="461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A581AC4">
      <w:start w:val="1"/>
      <w:numFmt w:val="bullet"/>
      <w:lvlText w:val="·"/>
      <w:lvlJc w:val="left"/>
      <w:pPr>
        <w:tabs>
          <w:tab w:val="left" w:pos="1003"/>
          <w:tab w:val="left" w:pos="1080"/>
        </w:tabs>
        <w:ind w:left="533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314465A">
      <w:start w:val="1"/>
      <w:numFmt w:val="bullet"/>
      <w:lvlText w:val="o"/>
      <w:lvlJc w:val="left"/>
      <w:pPr>
        <w:tabs>
          <w:tab w:val="left" w:pos="1003"/>
          <w:tab w:val="left" w:pos="1080"/>
        </w:tabs>
        <w:ind w:left="605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4AC8850">
      <w:start w:val="1"/>
      <w:numFmt w:val="bullet"/>
      <w:lvlText w:val="▪"/>
      <w:lvlJc w:val="left"/>
      <w:pPr>
        <w:tabs>
          <w:tab w:val="left" w:pos="1003"/>
          <w:tab w:val="left" w:pos="1080"/>
        </w:tabs>
        <w:ind w:left="6773" w:hanging="365"/>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7" w15:restartNumberingAfterBreak="0">
    <w:nsid w:val="75A04302"/>
    <w:multiLevelType w:val="hybridMultilevel"/>
    <w:tmpl w:val="3DFAF260"/>
    <w:numStyleLink w:val="List1"/>
  </w:abstractNum>
  <w:abstractNum w:abstractNumId="38" w15:restartNumberingAfterBreak="0">
    <w:nsid w:val="763D4E96"/>
    <w:multiLevelType w:val="hybridMultilevel"/>
    <w:tmpl w:val="ACC48EB2"/>
    <w:numStyleLink w:val="ImportedStyle26"/>
  </w:abstractNum>
  <w:abstractNum w:abstractNumId="39" w15:restartNumberingAfterBreak="0">
    <w:nsid w:val="7C29744D"/>
    <w:multiLevelType w:val="hybridMultilevel"/>
    <w:tmpl w:val="52D659FE"/>
    <w:lvl w:ilvl="0" w:tplc="69EAA1C6">
      <w:numFmt w:val="decimal"/>
      <w:lvlText w:val=""/>
      <w:lvlJc w:val="left"/>
      <w:pPr>
        <w:ind w:left="0" w:firstLine="0"/>
      </w:pPr>
    </w:lvl>
    <w:lvl w:ilvl="1" w:tplc="BD340A78">
      <w:numFmt w:val="decimal"/>
      <w:lvlText w:val=""/>
      <w:lvlJc w:val="left"/>
      <w:pPr>
        <w:ind w:left="0" w:firstLine="0"/>
      </w:pPr>
    </w:lvl>
    <w:lvl w:ilvl="2" w:tplc="D724307A">
      <w:numFmt w:val="decimal"/>
      <w:lvlText w:val=""/>
      <w:lvlJc w:val="left"/>
      <w:pPr>
        <w:ind w:left="0" w:firstLine="0"/>
      </w:pPr>
    </w:lvl>
    <w:lvl w:ilvl="3" w:tplc="FD961972">
      <w:numFmt w:val="decimal"/>
      <w:lvlText w:val=""/>
      <w:lvlJc w:val="left"/>
      <w:pPr>
        <w:ind w:left="0" w:firstLine="0"/>
      </w:pPr>
    </w:lvl>
    <w:lvl w:ilvl="4" w:tplc="8CFE87FC">
      <w:numFmt w:val="decimal"/>
      <w:lvlText w:val=""/>
      <w:lvlJc w:val="left"/>
      <w:pPr>
        <w:ind w:left="0" w:firstLine="0"/>
      </w:pPr>
    </w:lvl>
    <w:lvl w:ilvl="5" w:tplc="3D160518">
      <w:numFmt w:val="decimal"/>
      <w:lvlText w:val=""/>
      <w:lvlJc w:val="left"/>
      <w:pPr>
        <w:ind w:left="0" w:firstLine="0"/>
      </w:pPr>
    </w:lvl>
    <w:lvl w:ilvl="6" w:tplc="B2D8B8D6">
      <w:numFmt w:val="decimal"/>
      <w:lvlText w:val=""/>
      <w:lvlJc w:val="left"/>
      <w:pPr>
        <w:ind w:left="0" w:firstLine="0"/>
      </w:pPr>
    </w:lvl>
    <w:lvl w:ilvl="7" w:tplc="7174D844">
      <w:numFmt w:val="decimal"/>
      <w:lvlText w:val=""/>
      <w:lvlJc w:val="left"/>
      <w:pPr>
        <w:ind w:left="0" w:firstLine="0"/>
      </w:pPr>
    </w:lvl>
    <w:lvl w:ilvl="8" w:tplc="32A67A0A">
      <w:numFmt w:val="decimal"/>
      <w:lvlText w:val=""/>
      <w:lvlJc w:val="left"/>
      <w:pPr>
        <w:ind w:left="0" w:firstLine="0"/>
      </w:pPr>
    </w:lvl>
  </w:abstractNum>
  <w:abstractNum w:abstractNumId="40" w15:restartNumberingAfterBreak="0">
    <w:nsid w:val="7CD370C6"/>
    <w:multiLevelType w:val="hybridMultilevel"/>
    <w:tmpl w:val="65C49A34"/>
    <w:styleLink w:val="ImportedStyle11"/>
    <w:lvl w:ilvl="0" w:tplc="466C34F0">
      <w:start w:val="1"/>
      <w:numFmt w:val="bullet"/>
      <w:lvlText w:val="•"/>
      <w:lvlJc w:val="left"/>
      <w:pPr>
        <w:tabs>
          <w:tab w:val="left" w:pos="1080"/>
        </w:tabs>
        <w:ind w:left="1003" w:hanging="283"/>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689C8820">
      <w:start w:val="1"/>
      <w:numFmt w:val="bullet"/>
      <w:lvlText w:val="·"/>
      <w:lvlJc w:val="left"/>
      <w:pPr>
        <w:tabs>
          <w:tab w:val="left" w:pos="1003"/>
          <w:tab w:val="left" w:pos="1080"/>
        </w:tabs>
        <w:ind w:left="17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85CA0AA">
      <w:start w:val="1"/>
      <w:numFmt w:val="bullet"/>
      <w:lvlText w:val="▪"/>
      <w:lvlJc w:val="left"/>
      <w:pPr>
        <w:tabs>
          <w:tab w:val="left" w:pos="1003"/>
          <w:tab w:val="left" w:pos="1080"/>
        </w:tabs>
        <w:ind w:left="24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568AE58">
      <w:start w:val="1"/>
      <w:numFmt w:val="bullet"/>
      <w:lvlText w:val="·"/>
      <w:lvlJc w:val="left"/>
      <w:pPr>
        <w:tabs>
          <w:tab w:val="left" w:pos="1003"/>
          <w:tab w:val="left" w:pos="1080"/>
        </w:tabs>
        <w:ind w:left="31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880E970">
      <w:start w:val="1"/>
      <w:numFmt w:val="bullet"/>
      <w:lvlText w:val="o"/>
      <w:lvlJc w:val="left"/>
      <w:pPr>
        <w:tabs>
          <w:tab w:val="left" w:pos="1003"/>
          <w:tab w:val="left" w:pos="1080"/>
        </w:tabs>
        <w:ind w:left="388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9D8EC0C">
      <w:start w:val="1"/>
      <w:numFmt w:val="bullet"/>
      <w:lvlText w:val="▪"/>
      <w:lvlJc w:val="left"/>
      <w:pPr>
        <w:tabs>
          <w:tab w:val="left" w:pos="1003"/>
          <w:tab w:val="left" w:pos="1080"/>
        </w:tabs>
        <w:ind w:left="460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C92E6AE">
      <w:start w:val="1"/>
      <w:numFmt w:val="bullet"/>
      <w:lvlText w:val="·"/>
      <w:lvlJc w:val="left"/>
      <w:pPr>
        <w:tabs>
          <w:tab w:val="left" w:pos="1003"/>
          <w:tab w:val="left" w:pos="1080"/>
        </w:tabs>
        <w:ind w:left="532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200E000">
      <w:start w:val="1"/>
      <w:numFmt w:val="bullet"/>
      <w:lvlText w:val="o"/>
      <w:lvlJc w:val="left"/>
      <w:pPr>
        <w:tabs>
          <w:tab w:val="left" w:pos="1003"/>
          <w:tab w:val="left" w:pos="1080"/>
        </w:tabs>
        <w:ind w:left="604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37C00B0">
      <w:start w:val="1"/>
      <w:numFmt w:val="bullet"/>
      <w:lvlText w:val="▪"/>
      <w:lvlJc w:val="left"/>
      <w:pPr>
        <w:tabs>
          <w:tab w:val="left" w:pos="1003"/>
          <w:tab w:val="left" w:pos="1080"/>
        </w:tabs>
        <w:ind w:left="6763"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1" w15:restartNumberingAfterBreak="0">
    <w:nsid w:val="7D492681"/>
    <w:multiLevelType w:val="hybridMultilevel"/>
    <w:tmpl w:val="5BA40A98"/>
    <w:lvl w:ilvl="0" w:tplc="2F54F724">
      <w:numFmt w:val="decimal"/>
      <w:lvlText w:val=""/>
      <w:lvlJc w:val="left"/>
      <w:pPr>
        <w:ind w:left="0" w:firstLine="0"/>
      </w:pPr>
    </w:lvl>
    <w:lvl w:ilvl="1" w:tplc="A8AE9720">
      <w:numFmt w:val="decimal"/>
      <w:lvlText w:val=""/>
      <w:lvlJc w:val="left"/>
      <w:pPr>
        <w:ind w:left="0" w:firstLine="0"/>
      </w:pPr>
    </w:lvl>
    <w:lvl w:ilvl="2" w:tplc="18BAF57A">
      <w:numFmt w:val="decimal"/>
      <w:lvlText w:val=""/>
      <w:lvlJc w:val="left"/>
      <w:pPr>
        <w:ind w:left="0" w:firstLine="0"/>
      </w:pPr>
    </w:lvl>
    <w:lvl w:ilvl="3" w:tplc="EE8640B2">
      <w:numFmt w:val="decimal"/>
      <w:lvlText w:val=""/>
      <w:lvlJc w:val="left"/>
      <w:pPr>
        <w:ind w:left="0" w:firstLine="0"/>
      </w:pPr>
    </w:lvl>
    <w:lvl w:ilvl="4" w:tplc="47B44BE0">
      <w:numFmt w:val="decimal"/>
      <w:lvlText w:val=""/>
      <w:lvlJc w:val="left"/>
      <w:pPr>
        <w:ind w:left="0" w:firstLine="0"/>
      </w:pPr>
    </w:lvl>
    <w:lvl w:ilvl="5" w:tplc="42064C5E">
      <w:numFmt w:val="decimal"/>
      <w:lvlText w:val=""/>
      <w:lvlJc w:val="left"/>
      <w:pPr>
        <w:ind w:left="0" w:firstLine="0"/>
      </w:pPr>
    </w:lvl>
    <w:lvl w:ilvl="6" w:tplc="3D648252">
      <w:numFmt w:val="decimal"/>
      <w:lvlText w:val=""/>
      <w:lvlJc w:val="left"/>
      <w:pPr>
        <w:ind w:left="0" w:firstLine="0"/>
      </w:pPr>
    </w:lvl>
    <w:lvl w:ilvl="7" w:tplc="FA66D9DA">
      <w:numFmt w:val="decimal"/>
      <w:lvlText w:val=""/>
      <w:lvlJc w:val="left"/>
      <w:pPr>
        <w:ind w:left="0" w:firstLine="0"/>
      </w:pPr>
    </w:lvl>
    <w:lvl w:ilvl="8" w:tplc="3C20DFEC">
      <w:numFmt w:val="decimal"/>
      <w:lvlText w:val=""/>
      <w:lvlJc w:val="left"/>
      <w:pPr>
        <w:ind w:left="0" w:firstLine="0"/>
      </w:pPr>
    </w:lvl>
  </w:abstractNum>
  <w:abstractNum w:abstractNumId="42" w15:restartNumberingAfterBreak="0">
    <w:nsid w:val="7FE672AE"/>
    <w:multiLevelType w:val="hybridMultilevel"/>
    <w:tmpl w:val="C898EFCE"/>
    <w:lvl w:ilvl="0" w:tplc="B5B0CAB2">
      <w:numFmt w:val="decimal"/>
      <w:lvlText w:val=""/>
      <w:lvlJc w:val="left"/>
      <w:pPr>
        <w:ind w:left="0" w:firstLine="0"/>
      </w:pPr>
    </w:lvl>
    <w:lvl w:ilvl="1" w:tplc="C40230B2">
      <w:numFmt w:val="decimal"/>
      <w:lvlText w:val=""/>
      <w:lvlJc w:val="left"/>
      <w:pPr>
        <w:ind w:left="0" w:firstLine="0"/>
      </w:pPr>
    </w:lvl>
    <w:lvl w:ilvl="2" w:tplc="6C8468AA">
      <w:numFmt w:val="decimal"/>
      <w:lvlText w:val=""/>
      <w:lvlJc w:val="left"/>
      <w:pPr>
        <w:ind w:left="0" w:firstLine="0"/>
      </w:pPr>
    </w:lvl>
    <w:lvl w:ilvl="3" w:tplc="D2AA65CC">
      <w:numFmt w:val="decimal"/>
      <w:lvlText w:val=""/>
      <w:lvlJc w:val="left"/>
      <w:pPr>
        <w:ind w:left="0" w:firstLine="0"/>
      </w:pPr>
    </w:lvl>
    <w:lvl w:ilvl="4" w:tplc="D4960786">
      <w:numFmt w:val="decimal"/>
      <w:lvlText w:val=""/>
      <w:lvlJc w:val="left"/>
      <w:pPr>
        <w:ind w:left="0" w:firstLine="0"/>
      </w:pPr>
    </w:lvl>
    <w:lvl w:ilvl="5" w:tplc="FC981CF4">
      <w:numFmt w:val="decimal"/>
      <w:lvlText w:val=""/>
      <w:lvlJc w:val="left"/>
      <w:pPr>
        <w:ind w:left="0" w:firstLine="0"/>
      </w:pPr>
    </w:lvl>
    <w:lvl w:ilvl="6" w:tplc="0988F6B6">
      <w:numFmt w:val="decimal"/>
      <w:lvlText w:val=""/>
      <w:lvlJc w:val="left"/>
      <w:pPr>
        <w:ind w:left="0" w:firstLine="0"/>
      </w:pPr>
    </w:lvl>
    <w:lvl w:ilvl="7" w:tplc="63ECBCD6">
      <w:numFmt w:val="decimal"/>
      <w:lvlText w:val=""/>
      <w:lvlJc w:val="left"/>
      <w:pPr>
        <w:ind w:left="0" w:firstLine="0"/>
      </w:pPr>
    </w:lvl>
    <w:lvl w:ilvl="8" w:tplc="FB02321A">
      <w:numFmt w:val="decimal"/>
      <w:lvlText w:val=""/>
      <w:lvlJc w:val="left"/>
      <w:pPr>
        <w:ind w:left="0" w:firstLine="0"/>
      </w:pPr>
    </w:lvl>
  </w:abstractNum>
  <w:num w:numId="1">
    <w:abstractNumId w:val="39"/>
  </w:num>
  <w:num w:numId="2">
    <w:abstractNumId w:val="14"/>
  </w:num>
  <w:num w:numId="3">
    <w:abstractNumId w:val="20"/>
  </w:num>
  <w:num w:numId="4">
    <w:abstractNumId w:val="37"/>
  </w:num>
  <w:num w:numId="5">
    <w:abstractNumId w:val="24"/>
  </w:num>
  <w:num w:numId="6">
    <w:abstractNumId w:val="42"/>
  </w:num>
  <w:num w:numId="7">
    <w:abstractNumId w:val="28"/>
  </w:num>
  <w:num w:numId="8">
    <w:abstractNumId w:val="4"/>
  </w:num>
  <w:num w:numId="9">
    <w:abstractNumId w:val="34"/>
  </w:num>
  <w:num w:numId="10">
    <w:abstractNumId w:val="29"/>
  </w:num>
  <w:num w:numId="11">
    <w:abstractNumId w:val="8"/>
  </w:num>
  <w:num w:numId="12">
    <w:abstractNumId w:val="21"/>
  </w:num>
  <w:num w:numId="13">
    <w:abstractNumId w:val="32"/>
  </w:num>
  <w:num w:numId="14">
    <w:abstractNumId w:val="33"/>
  </w:num>
  <w:num w:numId="15">
    <w:abstractNumId w:val="41"/>
  </w:num>
  <w:num w:numId="16">
    <w:abstractNumId w:val="9"/>
  </w:num>
  <w:num w:numId="17">
    <w:abstractNumId w:val="3"/>
  </w:num>
  <w:num w:numId="18">
    <w:abstractNumId w:val="15"/>
  </w:num>
  <w:num w:numId="19">
    <w:abstractNumId w:val="23"/>
  </w:num>
  <w:num w:numId="20">
    <w:abstractNumId w:val="19"/>
  </w:num>
  <w:num w:numId="21">
    <w:abstractNumId w:val="35"/>
  </w:num>
  <w:num w:numId="22">
    <w:abstractNumId w:val="38"/>
  </w:num>
  <w:num w:numId="23">
    <w:abstractNumId w:val="6"/>
  </w:num>
  <w:num w:numId="24">
    <w:abstractNumId w:val="13"/>
  </w:num>
  <w:num w:numId="25">
    <w:abstractNumId w:val="0"/>
  </w:num>
  <w:num w:numId="26">
    <w:abstractNumId w:val="1"/>
  </w:num>
  <w:num w:numId="27">
    <w:abstractNumId w:val="7"/>
  </w:num>
  <w:num w:numId="28">
    <w:abstractNumId w:val="10"/>
  </w:num>
  <w:num w:numId="29">
    <w:abstractNumId w:val="11"/>
  </w:num>
  <w:num w:numId="30">
    <w:abstractNumId w:val="12"/>
  </w:num>
  <w:num w:numId="31">
    <w:abstractNumId w:val="16"/>
  </w:num>
  <w:num w:numId="32">
    <w:abstractNumId w:val="18"/>
  </w:num>
  <w:num w:numId="33">
    <w:abstractNumId w:val="22"/>
  </w:num>
  <w:num w:numId="34">
    <w:abstractNumId w:val="25"/>
  </w:num>
  <w:num w:numId="35">
    <w:abstractNumId w:val="26"/>
  </w:num>
  <w:num w:numId="36">
    <w:abstractNumId w:val="27"/>
  </w:num>
  <w:num w:numId="37">
    <w:abstractNumId w:val="30"/>
  </w:num>
  <w:num w:numId="38">
    <w:abstractNumId w:val="31"/>
  </w:num>
  <w:num w:numId="39">
    <w:abstractNumId w:val="36"/>
  </w:num>
  <w:num w:numId="40">
    <w:abstractNumId w:val="40"/>
  </w:num>
  <w:num w:numId="41">
    <w:abstractNumId w:val="3"/>
  </w:num>
  <w:num w:numId="42">
    <w:abstractNumId w:val="5"/>
  </w:num>
  <w:num w:numId="43">
    <w:abstractNumId w:val="17"/>
  </w:num>
  <w:num w:numId="44">
    <w:abstractNumId w:val="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B9"/>
    <w:rsid w:val="00011739"/>
    <w:rsid w:val="00053155"/>
    <w:rsid w:val="00183BB9"/>
    <w:rsid w:val="0032134B"/>
    <w:rsid w:val="003853A2"/>
    <w:rsid w:val="004B6BFE"/>
    <w:rsid w:val="004D6086"/>
    <w:rsid w:val="005311E6"/>
    <w:rsid w:val="00664B65"/>
    <w:rsid w:val="00743462"/>
    <w:rsid w:val="00795140"/>
    <w:rsid w:val="007E71B1"/>
    <w:rsid w:val="0093219B"/>
    <w:rsid w:val="009B341D"/>
    <w:rsid w:val="00D81021"/>
    <w:rsid w:val="00E83311"/>
    <w:rsid w:val="00F52C97"/>
    <w:rsid w:val="00F73A7C"/>
    <w:rsid w:val="00F9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9548C-51C8-4E3F-BB97-2A9EAAAD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1021"/>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D81021"/>
    <w:pPr>
      <w:spacing w:after="200" w:line="276" w:lineRule="auto"/>
      <w:ind w:left="720"/>
    </w:pPr>
    <w:rPr>
      <w:rFonts w:ascii="Lucida Grande" w:eastAsia="Arial Unicode MS" w:hAnsi="Lucida Grande" w:cs="Arial Unicode MS"/>
      <w:color w:val="000000"/>
      <w:u w:color="000000"/>
    </w:rPr>
  </w:style>
  <w:style w:type="paragraph" w:customStyle="1" w:styleId="Body">
    <w:name w:val="Body"/>
    <w:rsid w:val="00D81021"/>
    <w:pPr>
      <w:spacing w:after="200" w:line="276" w:lineRule="auto"/>
    </w:pPr>
    <w:rPr>
      <w:rFonts w:ascii="Lucida Grande" w:eastAsia="Arial Unicode MS" w:hAnsi="Lucida Grande" w:cs="Arial Unicode MS"/>
      <w:color w:val="000000"/>
      <w:u w:color="000000"/>
    </w:rPr>
  </w:style>
  <w:style w:type="paragraph" w:customStyle="1" w:styleId="BodyA">
    <w:name w:val="Body A"/>
    <w:rsid w:val="00D81021"/>
    <w:pPr>
      <w:spacing w:after="200" w:line="276" w:lineRule="auto"/>
    </w:pPr>
    <w:rPr>
      <w:rFonts w:ascii="Helvetica" w:eastAsia="Arial Unicode MS" w:hAnsi="Helvetica" w:cs="Arial Unicode MS"/>
      <w:color w:val="000000"/>
      <w:u w:color="000000"/>
    </w:rPr>
  </w:style>
  <w:style w:type="numbering" w:customStyle="1" w:styleId="List21">
    <w:name w:val="List 21"/>
    <w:rsid w:val="00D81021"/>
    <w:pPr>
      <w:numPr>
        <w:numId w:val="25"/>
      </w:numPr>
    </w:pPr>
  </w:style>
  <w:style w:type="numbering" w:customStyle="1" w:styleId="ImportedStyle7">
    <w:name w:val="Imported Style 7"/>
    <w:rsid w:val="00D81021"/>
    <w:pPr>
      <w:numPr>
        <w:numId w:val="26"/>
      </w:numPr>
    </w:pPr>
  </w:style>
  <w:style w:type="numbering" w:customStyle="1" w:styleId="ImportedStyle26">
    <w:name w:val="Imported Style 26"/>
    <w:rsid w:val="00D81021"/>
    <w:pPr>
      <w:numPr>
        <w:numId w:val="27"/>
      </w:numPr>
    </w:pPr>
  </w:style>
  <w:style w:type="numbering" w:customStyle="1" w:styleId="ImportedStyle25">
    <w:name w:val="Imported Style 25"/>
    <w:rsid w:val="00D81021"/>
    <w:pPr>
      <w:numPr>
        <w:numId w:val="28"/>
      </w:numPr>
    </w:pPr>
  </w:style>
  <w:style w:type="numbering" w:customStyle="1" w:styleId="ImportedStyle4">
    <w:name w:val="Imported Style 4"/>
    <w:rsid w:val="00D81021"/>
    <w:pPr>
      <w:numPr>
        <w:numId w:val="29"/>
      </w:numPr>
    </w:pPr>
  </w:style>
  <w:style w:type="numbering" w:customStyle="1" w:styleId="ImportedStyle27">
    <w:name w:val="Imported Style 27"/>
    <w:rsid w:val="00D81021"/>
    <w:pPr>
      <w:numPr>
        <w:numId w:val="30"/>
      </w:numPr>
    </w:pPr>
  </w:style>
  <w:style w:type="numbering" w:customStyle="1" w:styleId="ImportedStyle9">
    <w:name w:val="Imported Style 9"/>
    <w:rsid w:val="00D81021"/>
    <w:pPr>
      <w:numPr>
        <w:numId w:val="31"/>
      </w:numPr>
    </w:pPr>
  </w:style>
  <w:style w:type="numbering" w:customStyle="1" w:styleId="ImportedStyle22">
    <w:name w:val="Imported Style 22"/>
    <w:rsid w:val="00D81021"/>
    <w:pPr>
      <w:numPr>
        <w:numId w:val="32"/>
      </w:numPr>
    </w:pPr>
  </w:style>
  <w:style w:type="numbering" w:customStyle="1" w:styleId="ImportedStyle8">
    <w:name w:val="Imported Style 8"/>
    <w:rsid w:val="00D81021"/>
    <w:pPr>
      <w:numPr>
        <w:numId w:val="33"/>
      </w:numPr>
    </w:pPr>
  </w:style>
  <w:style w:type="numbering" w:customStyle="1" w:styleId="ImportedStyle21">
    <w:name w:val="Imported Style 21"/>
    <w:rsid w:val="00D81021"/>
    <w:pPr>
      <w:numPr>
        <w:numId w:val="34"/>
      </w:numPr>
    </w:pPr>
  </w:style>
  <w:style w:type="numbering" w:customStyle="1" w:styleId="ImportedStyle5">
    <w:name w:val="Imported Style 5"/>
    <w:rsid w:val="00D81021"/>
    <w:pPr>
      <w:numPr>
        <w:numId w:val="35"/>
      </w:numPr>
    </w:pPr>
  </w:style>
  <w:style w:type="numbering" w:customStyle="1" w:styleId="List1">
    <w:name w:val="List 1"/>
    <w:rsid w:val="00D81021"/>
    <w:pPr>
      <w:numPr>
        <w:numId w:val="36"/>
      </w:numPr>
    </w:pPr>
  </w:style>
  <w:style w:type="numbering" w:customStyle="1" w:styleId="ImportedStyle20">
    <w:name w:val="Imported Style 20"/>
    <w:rsid w:val="00D81021"/>
    <w:pPr>
      <w:numPr>
        <w:numId w:val="37"/>
      </w:numPr>
    </w:pPr>
  </w:style>
  <w:style w:type="numbering" w:customStyle="1" w:styleId="ImportedStyle28">
    <w:name w:val="Imported Style 28"/>
    <w:rsid w:val="00D81021"/>
    <w:pPr>
      <w:numPr>
        <w:numId w:val="38"/>
      </w:numPr>
    </w:pPr>
  </w:style>
  <w:style w:type="numbering" w:customStyle="1" w:styleId="ImportedStyle12">
    <w:name w:val="Imported Style 12"/>
    <w:rsid w:val="00D81021"/>
    <w:pPr>
      <w:numPr>
        <w:numId w:val="39"/>
      </w:numPr>
    </w:pPr>
  </w:style>
  <w:style w:type="numbering" w:customStyle="1" w:styleId="ImportedStyle11">
    <w:name w:val="Imported Style 11"/>
    <w:rsid w:val="00D8102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McKay</dc:creator>
  <cp:keywords/>
  <dc:description/>
  <cp:lastModifiedBy>Donna McKay</cp:lastModifiedBy>
  <cp:revision>2</cp:revision>
  <dcterms:created xsi:type="dcterms:W3CDTF">2017-01-19T15:43:00Z</dcterms:created>
  <dcterms:modified xsi:type="dcterms:W3CDTF">2017-01-19T15:43:00Z</dcterms:modified>
</cp:coreProperties>
</file>